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7A870" w14:textId="77777777" w:rsidR="00656048" w:rsidRPr="00851FB5" w:rsidRDefault="007F77EE" w:rsidP="0035728F">
      <w:pPr>
        <w:spacing w:after="0" w:line="360" w:lineRule="auto"/>
        <w:ind w:left="0" w:right="0" w:firstLine="0"/>
        <w:jc w:val="left"/>
        <w:rPr>
          <w:rFonts w:ascii="Sylfaen" w:hAnsi="Sylfaen"/>
        </w:rPr>
      </w:pPr>
      <w:r w:rsidRPr="00851FB5">
        <w:rPr>
          <w:rFonts w:ascii="Sylfaen" w:hAnsi="Sylfaen"/>
        </w:rPr>
        <w:t xml:space="preserve"> </w:t>
      </w:r>
    </w:p>
    <w:tbl>
      <w:tblPr>
        <w:tblStyle w:val="TableGrid"/>
        <w:tblW w:w="9869" w:type="dxa"/>
        <w:tblInd w:w="1132" w:type="dxa"/>
        <w:tblCellMar>
          <w:top w:w="50" w:type="dxa"/>
          <w:left w:w="108" w:type="dxa"/>
          <w:right w:w="115" w:type="dxa"/>
        </w:tblCellMar>
        <w:tblLook w:val="04A0" w:firstRow="1" w:lastRow="0" w:firstColumn="1" w:lastColumn="0" w:noHBand="0" w:noVBand="1"/>
      </w:tblPr>
      <w:tblGrid>
        <w:gridCol w:w="6648"/>
        <w:gridCol w:w="3221"/>
      </w:tblGrid>
      <w:tr w:rsidR="00656048" w:rsidRPr="00851FB5" w14:paraId="397DF81A" w14:textId="77777777">
        <w:trPr>
          <w:trHeight w:val="1970"/>
        </w:trPr>
        <w:tc>
          <w:tcPr>
            <w:tcW w:w="6648" w:type="dxa"/>
            <w:tcBorders>
              <w:top w:val="single" w:sz="4" w:space="0" w:color="000000"/>
              <w:left w:val="single" w:sz="4" w:space="0" w:color="000000"/>
              <w:bottom w:val="single" w:sz="4" w:space="0" w:color="000000"/>
              <w:right w:val="single" w:sz="4" w:space="0" w:color="000000"/>
            </w:tcBorders>
          </w:tcPr>
          <w:p w14:paraId="5E659D30" w14:textId="77777777" w:rsidR="00656048" w:rsidRPr="00851FB5" w:rsidRDefault="007F77EE" w:rsidP="0035728F">
            <w:pPr>
              <w:spacing w:after="0" w:line="360" w:lineRule="auto"/>
              <w:ind w:left="0" w:right="5" w:firstLine="0"/>
              <w:jc w:val="center"/>
              <w:rPr>
                <w:rFonts w:ascii="Sylfaen" w:hAnsi="Sylfaen"/>
                <w:color w:val="002060"/>
              </w:rPr>
            </w:pPr>
            <w:r w:rsidRPr="00851FB5">
              <w:rPr>
                <w:rFonts w:ascii="Sylfaen" w:hAnsi="Sylfaen"/>
                <w:b/>
                <w:color w:val="002060"/>
                <w:sz w:val="52"/>
              </w:rPr>
              <w:t xml:space="preserve">CRITICAL INCIDENT </w:t>
            </w:r>
          </w:p>
          <w:p w14:paraId="7B4C25BB" w14:textId="77777777" w:rsidR="00656048" w:rsidRPr="00851FB5" w:rsidRDefault="007F77EE" w:rsidP="0035728F">
            <w:pPr>
              <w:spacing w:after="0" w:line="360" w:lineRule="auto"/>
              <w:ind w:left="0" w:right="5" w:firstLine="0"/>
              <w:jc w:val="center"/>
              <w:rPr>
                <w:rFonts w:ascii="Sylfaen" w:hAnsi="Sylfaen"/>
                <w:color w:val="002060"/>
              </w:rPr>
            </w:pPr>
            <w:r w:rsidRPr="00851FB5">
              <w:rPr>
                <w:rFonts w:ascii="Sylfaen" w:hAnsi="Sylfaen"/>
                <w:b/>
                <w:color w:val="002060"/>
                <w:sz w:val="52"/>
              </w:rPr>
              <w:t xml:space="preserve">MANAGEMENT POLICY </w:t>
            </w:r>
          </w:p>
          <w:p w14:paraId="33507B55" w14:textId="77777777" w:rsidR="00656048" w:rsidRPr="00851FB5" w:rsidRDefault="007F77EE" w:rsidP="0035728F">
            <w:pPr>
              <w:spacing w:after="0" w:line="360" w:lineRule="auto"/>
              <w:ind w:left="0" w:right="0" w:firstLine="0"/>
              <w:jc w:val="left"/>
              <w:rPr>
                <w:rFonts w:ascii="Sylfaen" w:hAnsi="Sylfaen"/>
              </w:rPr>
            </w:pPr>
            <w:r w:rsidRPr="00851FB5">
              <w:rPr>
                <w:rFonts w:ascii="Sylfaen" w:hAnsi="Sylfaen"/>
              </w:rPr>
              <w:t xml:space="preserve"> </w:t>
            </w:r>
          </w:p>
        </w:tc>
        <w:tc>
          <w:tcPr>
            <w:tcW w:w="3221" w:type="dxa"/>
            <w:tcBorders>
              <w:top w:val="single" w:sz="4" w:space="0" w:color="000000"/>
              <w:left w:val="single" w:sz="4" w:space="0" w:color="000000"/>
              <w:bottom w:val="single" w:sz="4" w:space="0" w:color="000000"/>
              <w:right w:val="single" w:sz="4" w:space="0" w:color="000000"/>
            </w:tcBorders>
          </w:tcPr>
          <w:p w14:paraId="31984438" w14:textId="4BC091DC" w:rsidR="00656048" w:rsidRPr="00851FB5" w:rsidRDefault="008D3B06" w:rsidP="0035728F">
            <w:pPr>
              <w:spacing w:after="0" w:line="360" w:lineRule="auto"/>
              <w:ind w:left="0" w:right="0" w:firstLine="0"/>
              <w:jc w:val="left"/>
              <w:rPr>
                <w:rFonts w:ascii="Sylfaen" w:hAnsi="Sylfaen"/>
              </w:rPr>
            </w:pPr>
            <w:r w:rsidRPr="00851FB5">
              <w:rPr>
                <w:rFonts w:ascii="Sylfaen" w:hAnsi="Sylfaen"/>
                <w:noProof/>
                <w:lang w:eastAsia="en-IE"/>
              </w:rPr>
              <w:drawing>
                <wp:inline distT="0" distB="0" distL="0" distR="0" wp14:anchorId="20CF7FA8" wp14:editId="53610A06">
                  <wp:extent cx="1619250" cy="153744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32288" cy="1549824"/>
                          </a:xfrm>
                          <a:prstGeom prst="rect">
                            <a:avLst/>
                          </a:prstGeom>
                        </pic:spPr>
                      </pic:pic>
                    </a:graphicData>
                  </a:graphic>
                </wp:inline>
              </w:drawing>
            </w:r>
          </w:p>
        </w:tc>
      </w:tr>
    </w:tbl>
    <w:p w14:paraId="6790D77A" w14:textId="77777777" w:rsidR="008D3B06" w:rsidRPr="00851FB5" w:rsidRDefault="008D3B06" w:rsidP="0035728F">
      <w:pPr>
        <w:spacing w:after="280" w:line="360" w:lineRule="auto"/>
        <w:ind w:right="0"/>
        <w:rPr>
          <w:rFonts w:ascii="Sylfaen" w:hAnsi="Sylfaen"/>
        </w:rPr>
      </w:pPr>
    </w:p>
    <w:p w14:paraId="31EBD428" w14:textId="429FD24D" w:rsidR="008D3B06" w:rsidRPr="00851FB5" w:rsidRDefault="008D3B06" w:rsidP="0035728F">
      <w:pPr>
        <w:pStyle w:val="DefaultText"/>
        <w:spacing w:line="360" w:lineRule="auto"/>
        <w:jc w:val="both"/>
        <w:rPr>
          <w:rFonts w:ascii="Sylfaen" w:hAnsi="Sylfaen"/>
          <w:szCs w:val="24"/>
        </w:rPr>
      </w:pPr>
      <w:r w:rsidRPr="00851FB5">
        <w:rPr>
          <w:rFonts w:ascii="Sylfaen" w:hAnsi="Sylfaen"/>
          <w:szCs w:val="24"/>
        </w:rPr>
        <w:t xml:space="preserve">                   The following is the Mission Statement for St. Oliver’s N.S. adopted by the staff in 1998.</w:t>
      </w:r>
    </w:p>
    <w:p w14:paraId="3F36BFBF" w14:textId="77777777" w:rsidR="008D3B06" w:rsidRPr="00851FB5" w:rsidRDefault="008D3B06" w:rsidP="0035728F">
      <w:pPr>
        <w:pStyle w:val="DefaultText"/>
        <w:spacing w:line="360" w:lineRule="auto"/>
        <w:rPr>
          <w:rFonts w:ascii="Sylfaen" w:hAnsi="Sylfaen"/>
          <w:szCs w:val="24"/>
        </w:rPr>
      </w:pPr>
    </w:p>
    <w:p w14:paraId="3266EB96" w14:textId="77777777" w:rsidR="008D3B06" w:rsidRPr="00851FB5" w:rsidRDefault="008D3B06" w:rsidP="0035728F">
      <w:pPr>
        <w:pStyle w:val="DefaultText"/>
        <w:spacing w:line="360" w:lineRule="auto"/>
        <w:jc w:val="center"/>
        <w:rPr>
          <w:rFonts w:ascii="Sylfaen" w:hAnsi="Sylfaen"/>
          <w:b/>
          <w:szCs w:val="24"/>
        </w:rPr>
      </w:pPr>
      <w:r w:rsidRPr="00851FB5">
        <w:rPr>
          <w:rFonts w:ascii="Sylfaen" w:hAnsi="Sylfaen"/>
          <w:b/>
          <w:szCs w:val="24"/>
        </w:rPr>
        <w:t>“St. Oliver’s respects difference, cares for all, nurtures individual talents</w:t>
      </w:r>
    </w:p>
    <w:p w14:paraId="3168B43B" w14:textId="77777777" w:rsidR="008D3B06" w:rsidRPr="00851FB5" w:rsidRDefault="008D3B06" w:rsidP="0035728F">
      <w:pPr>
        <w:pStyle w:val="DefaultText"/>
        <w:spacing w:line="360" w:lineRule="auto"/>
        <w:jc w:val="center"/>
        <w:rPr>
          <w:rFonts w:ascii="Sylfaen" w:hAnsi="Sylfaen"/>
          <w:b/>
          <w:szCs w:val="24"/>
        </w:rPr>
      </w:pPr>
      <w:r w:rsidRPr="00851FB5">
        <w:rPr>
          <w:rFonts w:ascii="Sylfaen" w:hAnsi="Sylfaen"/>
          <w:b/>
          <w:szCs w:val="24"/>
        </w:rPr>
        <w:t xml:space="preserve"> and develops self confidence in a safe and caring environment”.</w:t>
      </w:r>
    </w:p>
    <w:p w14:paraId="135C5FFC" w14:textId="77777777" w:rsidR="008D3B06" w:rsidRPr="0035728F" w:rsidRDefault="008D3B06" w:rsidP="0035728F">
      <w:pPr>
        <w:pStyle w:val="DefaultText"/>
        <w:spacing w:line="360" w:lineRule="auto"/>
        <w:ind w:left="567"/>
        <w:jc w:val="both"/>
        <w:rPr>
          <w:rFonts w:ascii="Sylfaen" w:hAnsi="Sylfaen"/>
          <w:szCs w:val="24"/>
        </w:rPr>
      </w:pPr>
      <w:r w:rsidRPr="0035728F">
        <w:rPr>
          <w:rFonts w:ascii="Sylfaen" w:hAnsi="Sylfaen"/>
          <w:szCs w:val="24"/>
        </w:rPr>
        <w:t xml:space="preserve">     Our principal objective is to provide for our students a broad and balanced education in all its </w:t>
      </w:r>
    </w:p>
    <w:p w14:paraId="18D71400" w14:textId="298FF951" w:rsidR="008D3B06" w:rsidRPr="0035728F" w:rsidRDefault="008D3B06" w:rsidP="0035728F">
      <w:pPr>
        <w:pStyle w:val="DefaultText"/>
        <w:spacing w:line="360" w:lineRule="auto"/>
        <w:ind w:left="850"/>
        <w:jc w:val="both"/>
        <w:rPr>
          <w:rFonts w:ascii="Sylfaen" w:hAnsi="Sylfaen"/>
          <w:szCs w:val="24"/>
        </w:rPr>
      </w:pPr>
      <w:r w:rsidRPr="0035728F">
        <w:rPr>
          <w:rFonts w:ascii="Sylfaen" w:hAnsi="Sylfaen"/>
          <w:szCs w:val="24"/>
        </w:rPr>
        <w:t>aspects -   intellectual, emotional, physical, moral and cultural.  This objective is achieved within a controlled but relaxed and happy environment.</w:t>
      </w:r>
    </w:p>
    <w:p w14:paraId="6DCC31B8" w14:textId="77777777" w:rsidR="0035728F" w:rsidRPr="0035728F" w:rsidRDefault="008D3B06" w:rsidP="0035728F">
      <w:pPr>
        <w:pStyle w:val="DefaultText"/>
        <w:spacing w:line="360" w:lineRule="auto"/>
        <w:ind w:left="850"/>
        <w:jc w:val="both"/>
        <w:rPr>
          <w:rFonts w:ascii="Sylfaen" w:hAnsi="Sylfaen"/>
        </w:rPr>
      </w:pPr>
      <w:r w:rsidRPr="0035728F">
        <w:rPr>
          <w:rFonts w:ascii="Sylfaen" w:hAnsi="Sylfaen"/>
          <w:szCs w:val="24"/>
        </w:rPr>
        <w:t>We aim to do the very best we can for all children who come to our school, to give them a solid grounding in basic academic work and to open their eyes and minds to the world that awaits them. We are proud of the children who are part of our school and hope they go on to become fulfilled adults.</w:t>
      </w:r>
      <w:r w:rsidRPr="0035728F">
        <w:rPr>
          <w:rFonts w:ascii="Sylfaen" w:hAnsi="Sylfaen"/>
        </w:rPr>
        <w:t xml:space="preserve"> </w:t>
      </w:r>
    </w:p>
    <w:p w14:paraId="7F29C28E" w14:textId="4818051D" w:rsidR="0035728F" w:rsidRPr="0035728F" w:rsidRDefault="008D3B06" w:rsidP="0035728F">
      <w:pPr>
        <w:spacing w:after="280" w:line="360" w:lineRule="auto"/>
        <w:ind w:left="1118" w:right="0" w:firstLine="0"/>
        <w:rPr>
          <w:rFonts w:ascii="Sylfaen" w:hAnsi="Sylfaen"/>
          <w:color w:val="auto"/>
        </w:rPr>
      </w:pPr>
      <w:r w:rsidRPr="0035728F">
        <w:rPr>
          <w:rFonts w:ascii="Sylfaen" w:hAnsi="Sylfaen"/>
          <w:color w:val="auto"/>
        </w:rPr>
        <w:t xml:space="preserve">To this end St. Oliver’s NS aims </w:t>
      </w:r>
      <w:r w:rsidR="0035728F" w:rsidRPr="0035728F">
        <w:rPr>
          <w:rFonts w:ascii="Sylfaen" w:hAnsi="Sylfaen"/>
          <w:color w:val="auto"/>
        </w:rPr>
        <w:t xml:space="preserve">St. Oliver Plunkett National School aims to protect the well-being of its students and staff by providing a safe and nurturing environment at all times. The Board of Management, in conjunction with the School Community has drawn up a Critical Incident Management Plan as one element of the school’s policies and plans. </w:t>
      </w:r>
    </w:p>
    <w:p w14:paraId="0D9A6639" w14:textId="77777777" w:rsidR="00656048" w:rsidRPr="0035728F" w:rsidRDefault="007F77EE" w:rsidP="0035728F">
      <w:pPr>
        <w:spacing w:after="275" w:line="360" w:lineRule="auto"/>
        <w:ind w:left="0" w:right="0" w:firstLine="720"/>
        <w:jc w:val="left"/>
        <w:rPr>
          <w:rFonts w:ascii="Sylfaen" w:hAnsi="Sylfaen"/>
          <w:color w:val="auto"/>
        </w:rPr>
      </w:pPr>
      <w:r w:rsidRPr="0035728F">
        <w:rPr>
          <w:rFonts w:ascii="Sylfaen" w:hAnsi="Sylfaen"/>
          <w:b/>
          <w:color w:val="auto"/>
        </w:rPr>
        <w:t xml:space="preserve">Review and Research </w:t>
      </w:r>
    </w:p>
    <w:p w14:paraId="698357D6" w14:textId="77777777" w:rsidR="0035728F" w:rsidRDefault="007F77EE" w:rsidP="0035728F">
      <w:pPr>
        <w:spacing w:after="330" w:line="360" w:lineRule="auto"/>
        <w:ind w:right="0"/>
        <w:rPr>
          <w:rFonts w:ascii="Sylfaen" w:hAnsi="Sylfaen"/>
          <w:color w:val="auto"/>
        </w:rPr>
      </w:pPr>
      <w:r w:rsidRPr="0035728F">
        <w:rPr>
          <w:rFonts w:ascii="Sylfaen" w:hAnsi="Sylfaen"/>
          <w:color w:val="auto"/>
        </w:rPr>
        <w:t xml:space="preserve">The CIMT have consulted resource documents available to schools on www.education.ie and www.nosp.ie including: </w:t>
      </w:r>
    </w:p>
    <w:p w14:paraId="5FB82B09" w14:textId="1DA79E47" w:rsidR="00656048" w:rsidRDefault="007F77EE" w:rsidP="0035728F">
      <w:pPr>
        <w:pStyle w:val="ListParagraph"/>
        <w:numPr>
          <w:ilvl w:val="0"/>
          <w:numId w:val="5"/>
        </w:numPr>
        <w:spacing w:after="330" w:line="360" w:lineRule="auto"/>
        <w:ind w:right="0"/>
        <w:rPr>
          <w:rFonts w:ascii="Sylfaen" w:hAnsi="Sylfaen"/>
          <w:color w:val="auto"/>
        </w:rPr>
      </w:pPr>
      <w:r w:rsidRPr="0035728F">
        <w:rPr>
          <w:rFonts w:ascii="Sylfaen" w:hAnsi="Sylfaen"/>
          <w:color w:val="auto"/>
        </w:rPr>
        <w:t xml:space="preserve">Responding to Critical Incidents Guidelines and </w:t>
      </w:r>
      <w:r w:rsidR="0035728F">
        <w:rPr>
          <w:rFonts w:ascii="Sylfaen" w:hAnsi="Sylfaen"/>
          <w:color w:val="auto"/>
        </w:rPr>
        <w:t>Resources for Schools (NEPS 201</w:t>
      </w:r>
      <w:r w:rsidRPr="0035728F">
        <w:rPr>
          <w:rFonts w:ascii="Sylfaen" w:hAnsi="Sylfaen"/>
          <w:color w:val="auto"/>
        </w:rPr>
        <w:t xml:space="preserve">6) </w:t>
      </w:r>
    </w:p>
    <w:p w14:paraId="417C2DCC" w14:textId="77777777" w:rsidR="0035728F" w:rsidRDefault="007F77EE" w:rsidP="0035728F">
      <w:pPr>
        <w:pStyle w:val="ListParagraph"/>
        <w:numPr>
          <w:ilvl w:val="0"/>
          <w:numId w:val="5"/>
        </w:numPr>
        <w:spacing w:after="330" w:line="360" w:lineRule="auto"/>
        <w:ind w:right="0"/>
        <w:rPr>
          <w:rFonts w:ascii="Sylfaen" w:hAnsi="Sylfaen"/>
          <w:color w:val="auto"/>
        </w:rPr>
      </w:pPr>
      <w:r w:rsidRPr="0035728F">
        <w:rPr>
          <w:rFonts w:ascii="Sylfaen" w:hAnsi="Sylfaen"/>
          <w:color w:val="auto"/>
        </w:rPr>
        <w:t>Well-Being in Primary Schools - Guidelines for Mental Heal</w:t>
      </w:r>
      <w:r w:rsidR="0035728F">
        <w:rPr>
          <w:rFonts w:ascii="Sylfaen" w:hAnsi="Sylfaen"/>
          <w:color w:val="auto"/>
        </w:rPr>
        <w:t>th Promotion (DES, DOH, HSE 201</w:t>
      </w:r>
      <w:r w:rsidRPr="0035728F">
        <w:rPr>
          <w:rFonts w:ascii="Sylfaen" w:hAnsi="Sylfaen"/>
          <w:color w:val="auto"/>
        </w:rPr>
        <w:t xml:space="preserve">5)  </w:t>
      </w:r>
    </w:p>
    <w:p w14:paraId="18DA28CD" w14:textId="247F44B9" w:rsidR="0035728F" w:rsidRPr="0035728F" w:rsidRDefault="0035728F" w:rsidP="0035728F">
      <w:pPr>
        <w:pStyle w:val="ListParagraph"/>
        <w:numPr>
          <w:ilvl w:val="0"/>
          <w:numId w:val="5"/>
        </w:numPr>
        <w:spacing w:after="330" w:line="360" w:lineRule="auto"/>
        <w:ind w:right="0"/>
        <w:rPr>
          <w:rFonts w:ascii="Sylfaen" w:hAnsi="Sylfaen"/>
          <w:color w:val="auto"/>
        </w:rPr>
      </w:pPr>
      <w:r w:rsidRPr="0035728F">
        <w:rPr>
          <w:rFonts w:ascii="Sylfaen" w:hAnsi="Sylfaen"/>
          <w:b/>
          <w:color w:val="auto"/>
          <w:u w:val="single"/>
        </w:rPr>
        <w:lastRenderedPageBreak/>
        <w:t>Definition of a Critical Incident:</w:t>
      </w:r>
    </w:p>
    <w:p w14:paraId="1C97F740" w14:textId="77777777" w:rsidR="0035728F" w:rsidRDefault="0035728F" w:rsidP="0035728F">
      <w:pPr>
        <w:spacing w:line="360" w:lineRule="auto"/>
        <w:ind w:left="0" w:firstLine="720"/>
        <w:rPr>
          <w:rFonts w:ascii="Sylfaen" w:hAnsi="Sylfaen"/>
          <w:color w:val="auto"/>
        </w:rPr>
      </w:pPr>
      <w:r w:rsidRPr="0035728F">
        <w:rPr>
          <w:rFonts w:ascii="Sylfaen" w:hAnsi="Sylfaen"/>
          <w:color w:val="auto"/>
        </w:rPr>
        <w:t>What is a Critical Incident?</w:t>
      </w:r>
    </w:p>
    <w:p w14:paraId="5984A219" w14:textId="3BE007CC" w:rsidR="0035728F" w:rsidRPr="0035728F" w:rsidRDefault="0035728F" w:rsidP="0035728F">
      <w:pPr>
        <w:spacing w:line="360" w:lineRule="auto"/>
        <w:ind w:left="0" w:firstLine="720"/>
        <w:rPr>
          <w:rFonts w:ascii="Sylfaen" w:hAnsi="Sylfaen"/>
          <w:color w:val="auto"/>
        </w:rPr>
      </w:pPr>
      <w:r w:rsidRPr="0035728F">
        <w:rPr>
          <w:rFonts w:ascii="Sylfaen" w:hAnsi="Sylfaen"/>
          <w:color w:val="auto"/>
        </w:rPr>
        <w:t xml:space="preserve"> As per DES / NEPS guidelines, St. Oliver’s N.S recognises a critical incident to be</w:t>
      </w:r>
    </w:p>
    <w:p w14:paraId="776ED2C5" w14:textId="2D99703E" w:rsidR="0035728F" w:rsidRPr="0035728F" w:rsidRDefault="0035728F" w:rsidP="00CD07C4">
      <w:pPr>
        <w:spacing w:line="360" w:lineRule="auto"/>
        <w:rPr>
          <w:rFonts w:ascii="Sylfaen" w:hAnsi="Sylfaen"/>
          <w:color w:val="auto"/>
        </w:rPr>
      </w:pPr>
      <w:r w:rsidRPr="0035728F">
        <w:rPr>
          <w:rFonts w:ascii="Sylfaen" w:hAnsi="Sylfaen"/>
          <w:color w:val="auto"/>
        </w:rPr>
        <w:t>“an incident or sequence of events that overwhelms the normal coping mechanism of the school and disrupts the running of the school”.</w:t>
      </w:r>
    </w:p>
    <w:p w14:paraId="32FE2ED9" w14:textId="77777777" w:rsidR="0035728F" w:rsidRPr="00CD07C4" w:rsidRDefault="007F77EE" w:rsidP="00CD07C4">
      <w:pPr>
        <w:spacing w:line="360" w:lineRule="auto"/>
        <w:ind w:right="0"/>
        <w:rPr>
          <w:rFonts w:ascii="Sylfaen" w:hAnsi="Sylfaen"/>
          <w:color w:val="auto"/>
        </w:rPr>
      </w:pPr>
      <w:r w:rsidRPr="00CD07C4">
        <w:rPr>
          <w:rFonts w:ascii="Sylfaen" w:hAnsi="Sylfaen"/>
          <w:color w:val="auto"/>
        </w:rPr>
        <w:t xml:space="preserve">Critical incidents may involve one or more students or staff members, or members of our local community. Types of incidents might include </w:t>
      </w:r>
    </w:p>
    <w:p w14:paraId="7BA35C6C" w14:textId="52087044" w:rsidR="00656048" w:rsidRPr="00CD07C4" w:rsidRDefault="007F77EE" w:rsidP="0035728F">
      <w:pPr>
        <w:pStyle w:val="ListParagraph"/>
        <w:numPr>
          <w:ilvl w:val="0"/>
          <w:numId w:val="5"/>
        </w:numPr>
        <w:spacing w:line="360" w:lineRule="auto"/>
        <w:ind w:right="0"/>
        <w:rPr>
          <w:rFonts w:ascii="Sylfaen" w:hAnsi="Sylfaen"/>
          <w:color w:val="auto"/>
        </w:rPr>
      </w:pPr>
      <w:r w:rsidRPr="00CD07C4">
        <w:rPr>
          <w:rFonts w:ascii="Sylfaen" w:hAnsi="Sylfaen"/>
          <w:color w:val="auto"/>
        </w:rPr>
        <w:t xml:space="preserve">The death of a member of the school community through accident, violence, suicide or suspected suicide or other unexpected death  </w:t>
      </w:r>
    </w:p>
    <w:p w14:paraId="5D8A8947" w14:textId="495AAD9E" w:rsidR="00CD07C4" w:rsidRDefault="0035728F" w:rsidP="00CD07C4">
      <w:pPr>
        <w:pStyle w:val="ListParagraph"/>
        <w:numPr>
          <w:ilvl w:val="0"/>
          <w:numId w:val="5"/>
        </w:numPr>
        <w:spacing w:line="360" w:lineRule="auto"/>
        <w:rPr>
          <w:rFonts w:ascii="Sylfaen" w:hAnsi="Sylfaen"/>
          <w:color w:val="auto"/>
        </w:rPr>
      </w:pPr>
      <w:r w:rsidRPr="00CD07C4">
        <w:rPr>
          <w:rFonts w:ascii="Sylfaen" w:hAnsi="Sylfaen"/>
          <w:color w:val="auto"/>
        </w:rPr>
        <w:t>Outbreak of disease or major illness in school or community.</w:t>
      </w:r>
    </w:p>
    <w:p w14:paraId="27C5389A" w14:textId="163B8CF9" w:rsidR="0035728F" w:rsidRDefault="0035728F" w:rsidP="00CD07C4">
      <w:pPr>
        <w:pStyle w:val="ListParagraph"/>
        <w:numPr>
          <w:ilvl w:val="0"/>
          <w:numId w:val="5"/>
        </w:numPr>
        <w:spacing w:line="360" w:lineRule="auto"/>
        <w:rPr>
          <w:rFonts w:ascii="Sylfaen" w:hAnsi="Sylfaen"/>
          <w:color w:val="auto"/>
        </w:rPr>
      </w:pPr>
      <w:r w:rsidRPr="00CD07C4">
        <w:rPr>
          <w:rFonts w:ascii="Sylfaen" w:hAnsi="Sylfaen"/>
          <w:color w:val="auto"/>
        </w:rPr>
        <w:t>Serious injury sustained by a member of the school community as a result of violence on or off school grounds.</w:t>
      </w:r>
    </w:p>
    <w:p w14:paraId="451D83E9" w14:textId="6D102507" w:rsidR="00656048" w:rsidRDefault="007F77EE" w:rsidP="00CD07C4">
      <w:pPr>
        <w:pStyle w:val="ListParagraph"/>
        <w:numPr>
          <w:ilvl w:val="0"/>
          <w:numId w:val="5"/>
        </w:numPr>
        <w:spacing w:line="360" w:lineRule="auto"/>
        <w:rPr>
          <w:rFonts w:ascii="Sylfaen" w:hAnsi="Sylfaen"/>
          <w:color w:val="auto"/>
        </w:rPr>
      </w:pPr>
      <w:r w:rsidRPr="00CD07C4">
        <w:rPr>
          <w:rFonts w:ascii="Sylfaen" w:hAnsi="Sylfaen"/>
          <w:color w:val="auto"/>
        </w:rPr>
        <w:t xml:space="preserve">An intrusion into the school </w:t>
      </w:r>
    </w:p>
    <w:p w14:paraId="73EE0000" w14:textId="77777777" w:rsidR="00CD07C4" w:rsidRDefault="007F77EE" w:rsidP="00CD07C4">
      <w:pPr>
        <w:pStyle w:val="ListParagraph"/>
        <w:numPr>
          <w:ilvl w:val="0"/>
          <w:numId w:val="5"/>
        </w:numPr>
        <w:spacing w:line="360" w:lineRule="auto"/>
        <w:rPr>
          <w:rFonts w:ascii="Sylfaen" w:hAnsi="Sylfaen"/>
          <w:color w:val="auto"/>
        </w:rPr>
      </w:pPr>
      <w:r w:rsidRPr="00CD07C4">
        <w:rPr>
          <w:rFonts w:ascii="Sylfaen" w:hAnsi="Sylfaen"/>
          <w:color w:val="auto"/>
        </w:rPr>
        <w:t>An accident involving members of the school community</w:t>
      </w:r>
    </w:p>
    <w:p w14:paraId="5C0A4603" w14:textId="29802B75" w:rsidR="00656048" w:rsidRDefault="007F77EE" w:rsidP="00CD07C4">
      <w:pPr>
        <w:pStyle w:val="ListParagraph"/>
        <w:numPr>
          <w:ilvl w:val="0"/>
          <w:numId w:val="5"/>
        </w:numPr>
        <w:spacing w:line="360" w:lineRule="auto"/>
        <w:rPr>
          <w:rFonts w:ascii="Sylfaen" w:hAnsi="Sylfaen"/>
          <w:color w:val="auto"/>
        </w:rPr>
      </w:pPr>
      <w:r w:rsidRPr="00CD07C4">
        <w:rPr>
          <w:rFonts w:ascii="Sylfaen" w:hAnsi="Sylfaen"/>
          <w:color w:val="auto"/>
        </w:rPr>
        <w:t xml:space="preserve"> An accident/tragedy in the wider community </w:t>
      </w:r>
    </w:p>
    <w:p w14:paraId="112CCF03" w14:textId="4ED34AD8" w:rsidR="00656048" w:rsidRDefault="007F77EE" w:rsidP="00CD07C4">
      <w:pPr>
        <w:pStyle w:val="ListParagraph"/>
        <w:numPr>
          <w:ilvl w:val="0"/>
          <w:numId w:val="5"/>
        </w:numPr>
        <w:spacing w:line="360" w:lineRule="auto"/>
        <w:rPr>
          <w:rFonts w:ascii="Sylfaen" w:hAnsi="Sylfaen"/>
          <w:color w:val="auto"/>
        </w:rPr>
      </w:pPr>
      <w:r w:rsidRPr="00CD07C4">
        <w:rPr>
          <w:rFonts w:ascii="Sylfaen" w:hAnsi="Sylfaen"/>
          <w:color w:val="auto"/>
        </w:rPr>
        <w:t xml:space="preserve">Serious damage to the school building through fire, flood, vandalism, </w:t>
      </w:r>
      <w:proofErr w:type="spellStart"/>
      <w:r w:rsidRPr="00CD07C4">
        <w:rPr>
          <w:rFonts w:ascii="Sylfaen" w:hAnsi="Sylfaen"/>
          <w:color w:val="auto"/>
        </w:rPr>
        <w:t>etc</w:t>
      </w:r>
      <w:proofErr w:type="spellEnd"/>
      <w:r w:rsidRPr="00CD07C4">
        <w:rPr>
          <w:rFonts w:ascii="Sylfaen" w:hAnsi="Sylfaen"/>
          <w:color w:val="auto"/>
        </w:rPr>
        <w:t xml:space="preserve"> </w:t>
      </w:r>
    </w:p>
    <w:p w14:paraId="7F0E6B78" w14:textId="133478D2" w:rsidR="00656048" w:rsidRPr="00CD07C4" w:rsidRDefault="007F77EE" w:rsidP="00CD07C4">
      <w:pPr>
        <w:pStyle w:val="ListParagraph"/>
        <w:numPr>
          <w:ilvl w:val="0"/>
          <w:numId w:val="5"/>
        </w:numPr>
        <w:spacing w:line="360" w:lineRule="auto"/>
        <w:rPr>
          <w:rFonts w:ascii="Sylfaen" w:hAnsi="Sylfaen"/>
          <w:color w:val="auto"/>
        </w:rPr>
      </w:pPr>
      <w:r w:rsidRPr="00CD07C4">
        <w:rPr>
          <w:rFonts w:ascii="Sylfaen" w:hAnsi="Sylfaen"/>
          <w:color w:val="auto"/>
        </w:rPr>
        <w:t xml:space="preserve">The disappearance of a member of the school community </w:t>
      </w:r>
    </w:p>
    <w:p w14:paraId="673DE270" w14:textId="604E144A" w:rsidR="00656048" w:rsidRPr="00CD07C4" w:rsidRDefault="007F77EE" w:rsidP="0035728F">
      <w:pPr>
        <w:spacing w:after="6" w:line="360" w:lineRule="auto"/>
        <w:ind w:left="893" w:right="0"/>
        <w:jc w:val="left"/>
        <w:rPr>
          <w:rFonts w:ascii="Sylfaen" w:hAnsi="Sylfaen"/>
          <w:color w:val="auto"/>
        </w:rPr>
      </w:pPr>
      <w:r w:rsidRPr="00CD07C4">
        <w:rPr>
          <w:rFonts w:ascii="Sylfaen" w:hAnsi="Sylfaen"/>
          <w:b/>
          <w:color w:val="auto"/>
        </w:rPr>
        <w:t xml:space="preserve">Aim </w:t>
      </w:r>
      <w:r w:rsidRPr="00CD07C4">
        <w:rPr>
          <w:rFonts w:ascii="Sylfaen" w:hAnsi="Sylfaen"/>
          <w:color w:val="auto"/>
        </w:rPr>
        <w:t xml:space="preserve"> </w:t>
      </w:r>
    </w:p>
    <w:p w14:paraId="2BE30A71" w14:textId="2080BD46" w:rsidR="00CD07C4" w:rsidRDefault="00CD07C4" w:rsidP="00CD07C4">
      <w:pPr>
        <w:spacing w:line="480" w:lineRule="auto"/>
        <w:rPr>
          <w:rFonts w:ascii="Sylfaen" w:hAnsi="Sylfaen"/>
          <w:color w:val="auto"/>
        </w:rPr>
      </w:pPr>
      <w:r w:rsidRPr="00CD07C4">
        <w:rPr>
          <w:rFonts w:ascii="Sylfaen" w:hAnsi="Sylfaen"/>
          <w:color w:val="auto"/>
        </w:rPr>
        <w:t>Recognising that the key to managing critical incident</w:t>
      </w:r>
      <w:r w:rsidR="00461F94">
        <w:rPr>
          <w:rFonts w:ascii="Sylfaen" w:hAnsi="Sylfaen"/>
          <w:color w:val="auto"/>
        </w:rPr>
        <w:t>s is planning, St. Oliver Plunkett N.S</w:t>
      </w:r>
      <w:r w:rsidRPr="00CD07C4">
        <w:rPr>
          <w:rFonts w:ascii="Sylfaen" w:hAnsi="Sylfaen"/>
          <w:color w:val="auto"/>
        </w:rPr>
        <w:t xml:space="preserve"> has developed this Critical Incident Management Policy and accompanying plan. Our hope is that, in the event of an incident, these will help staff to react quickly and effectively and to maintain a sense of control. They should also help us to achieve a return to normality as soon as possible and ensure that the effects on the students and staff will be limited. </w:t>
      </w:r>
    </w:p>
    <w:p w14:paraId="05E9F7E1" w14:textId="7BD73738" w:rsidR="00461F94" w:rsidRDefault="00461F94" w:rsidP="00CD07C4">
      <w:pPr>
        <w:spacing w:line="480" w:lineRule="auto"/>
        <w:rPr>
          <w:rFonts w:ascii="Sylfaen" w:hAnsi="Sylfaen"/>
          <w:color w:val="auto"/>
        </w:rPr>
      </w:pPr>
    </w:p>
    <w:p w14:paraId="0A6E604D" w14:textId="47710E50" w:rsidR="00461F94" w:rsidRDefault="00461F94" w:rsidP="00CD07C4">
      <w:pPr>
        <w:spacing w:line="480" w:lineRule="auto"/>
        <w:rPr>
          <w:rFonts w:ascii="Sylfaen" w:hAnsi="Sylfaen"/>
          <w:color w:val="auto"/>
        </w:rPr>
      </w:pPr>
    </w:p>
    <w:p w14:paraId="292DE15F" w14:textId="3DB4FE96" w:rsidR="00461F94" w:rsidRDefault="00461F94" w:rsidP="00CD07C4">
      <w:pPr>
        <w:spacing w:line="480" w:lineRule="auto"/>
        <w:rPr>
          <w:rFonts w:ascii="Sylfaen" w:hAnsi="Sylfaen"/>
          <w:color w:val="auto"/>
        </w:rPr>
      </w:pPr>
    </w:p>
    <w:p w14:paraId="6397A5CB" w14:textId="77777777" w:rsidR="00461F94" w:rsidRPr="00CD07C4" w:rsidRDefault="00461F94" w:rsidP="00CD07C4">
      <w:pPr>
        <w:spacing w:line="480" w:lineRule="auto"/>
        <w:rPr>
          <w:rFonts w:ascii="Sylfaen" w:hAnsi="Sylfaen"/>
          <w:color w:val="auto"/>
        </w:rPr>
      </w:pPr>
    </w:p>
    <w:p w14:paraId="49F335CB" w14:textId="74FCC78F" w:rsidR="00461F94" w:rsidRPr="00461F94" w:rsidRDefault="00461F94" w:rsidP="00461F94">
      <w:pPr>
        <w:spacing w:after="6" w:line="360" w:lineRule="auto"/>
        <w:ind w:left="893" w:right="0"/>
        <w:jc w:val="left"/>
        <w:rPr>
          <w:rFonts w:ascii="Sylfaen" w:hAnsi="Sylfaen"/>
          <w:b/>
          <w:color w:val="auto"/>
        </w:rPr>
      </w:pPr>
      <w:r w:rsidRPr="00461F94">
        <w:rPr>
          <w:rFonts w:ascii="Sylfaen" w:hAnsi="Sylfaen"/>
          <w:b/>
          <w:color w:val="auto"/>
        </w:rPr>
        <w:lastRenderedPageBreak/>
        <w:t xml:space="preserve">Creation of a coping supportive and caring ethos in the </w:t>
      </w:r>
      <w:proofErr w:type="gramStart"/>
      <w:r w:rsidRPr="00461F94">
        <w:rPr>
          <w:rFonts w:ascii="Sylfaen" w:hAnsi="Sylfaen"/>
          <w:b/>
          <w:color w:val="auto"/>
        </w:rPr>
        <w:t xml:space="preserve">school </w:t>
      </w:r>
      <w:r>
        <w:rPr>
          <w:rFonts w:ascii="Sylfaen" w:hAnsi="Sylfaen"/>
          <w:b/>
          <w:color w:val="auto"/>
        </w:rPr>
        <w:t>:</w:t>
      </w:r>
      <w:proofErr w:type="gramEnd"/>
    </w:p>
    <w:p w14:paraId="55DF2A6B" w14:textId="77777777" w:rsidR="002A6AC9" w:rsidRDefault="00461F94" w:rsidP="00461F94">
      <w:pPr>
        <w:spacing w:after="6" w:line="360" w:lineRule="auto"/>
        <w:ind w:left="893" w:right="0"/>
        <w:jc w:val="left"/>
        <w:rPr>
          <w:rFonts w:ascii="Sylfaen" w:hAnsi="Sylfaen"/>
          <w:color w:val="auto"/>
        </w:rPr>
      </w:pPr>
      <w:r w:rsidRPr="00461F94">
        <w:rPr>
          <w:rFonts w:ascii="Sylfaen" w:hAnsi="Sylfaen"/>
          <w:color w:val="auto"/>
        </w:rPr>
        <w:t xml:space="preserve">We have put systems in place to lessen the probability of the occurrence of an incident. These include measures to address both the physical and psychological safety of both staff and students. </w:t>
      </w:r>
    </w:p>
    <w:p w14:paraId="7CACE2F2" w14:textId="71F4C2B9" w:rsidR="00461F94" w:rsidRDefault="00461F94" w:rsidP="00461F94">
      <w:pPr>
        <w:spacing w:after="6" w:line="360" w:lineRule="auto"/>
        <w:ind w:left="893" w:right="0"/>
        <w:jc w:val="left"/>
        <w:rPr>
          <w:rFonts w:ascii="Sylfaen" w:hAnsi="Sylfaen"/>
          <w:color w:val="auto"/>
        </w:rPr>
      </w:pPr>
      <w:r w:rsidRPr="00461F94">
        <w:rPr>
          <w:rFonts w:ascii="Sylfaen" w:hAnsi="Sylfaen"/>
          <w:b/>
          <w:color w:val="auto"/>
        </w:rPr>
        <w:t>Physical safety:</w:t>
      </w:r>
      <w:r w:rsidRPr="00461F94">
        <w:rPr>
          <w:rFonts w:ascii="Sylfaen" w:hAnsi="Sylfaen"/>
          <w:color w:val="auto"/>
        </w:rPr>
        <w:t xml:space="preserve"> The following policies and strategies have been put in place in order to maintain the physical safety of all members of the school community.</w:t>
      </w:r>
    </w:p>
    <w:p w14:paraId="707878B6" w14:textId="77777777" w:rsidR="00461F94" w:rsidRDefault="00461F94" w:rsidP="00461F94">
      <w:pPr>
        <w:spacing w:after="6" w:line="360" w:lineRule="auto"/>
        <w:ind w:left="893" w:right="0"/>
        <w:jc w:val="left"/>
        <w:rPr>
          <w:rFonts w:ascii="Sylfaen" w:hAnsi="Sylfaen"/>
          <w:color w:val="auto"/>
        </w:rPr>
      </w:pPr>
      <w:r w:rsidRPr="00461F94">
        <w:rPr>
          <w:color w:val="auto"/>
        </w:rPr>
        <w:t xml:space="preserve"> </w:t>
      </w:r>
      <w:r w:rsidRPr="00461F94">
        <w:rPr>
          <w:rFonts w:ascii="Sylfaen" w:hAnsi="Sylfaen"/>
          <w:color w:val="auto"/>
        </w:rPr>
        <w:t>• Health &amp; Safety Statement.</w:t>
      </w:r>
    </w:p>
    <w:p w14:paraId="39A8E8FC" w14:textId="77777777" w:rsidR="00461F94" w:rsidRDefault="00461F94" w:rsidP="00461F94">
      <w:pPr>
        <w:spacing w:after="6" w:line="360" w:lineRule="auto"/>
        <w:ind w:left="893" w:right="0"/>
        <w:jc w:val="left"/>
        <w:rPr>
          <w:rFonts w:ascii="Sylfaen" w:hAnsi="Sylfaen"/>
          <w:color w:val="auto"/>
        </w:rPr>
      </w:pPr>
      <w:r w:rsidRPr="00461F94">
        <w:rPr>
          <w:rFonts w:ascii="Sylfaen" w:hAnsi="Sylfaen"/>
          <w:color w:val="auto"/>
        </w:rPr>
        <w:t xml:space="preserve"> • Evacuation plan formulated. </w:t>
      </w:r>
    </w:p>
    <w:p w14:paraId="0DAD9B6E" w14:textId="77777777" w:rsidR="00461F94" w:rsidRDefault="00461F94" w:rsidP="00461F94">
      <w:pPr>
        <w:spacing w:after="6" w:line="360" w:lineRule="auto"/>
        <w:ind w:left="893" w:right="0"/>
        <w:jc w:val="left"/>
        <w:rPr>
          <w:rFonts w:ascii="Sylfaen" w:hAnsi="Sylfaen"/>
          <w:color w:val="auto"/>
        </w:rPr>
      </w:pPr>
      <w:r w:rsidRPr="00461F94">
        <w:rPr>
          <w:rFonts w:ascii="Sylfaen" w:hAnsi="Sylfaen"/>
          <w:color w:val="auto"/>
        </w:rPr>
        <w:t>• Regular fire drills occur.</w:t>
      </w:r>
    </w:p>
    <w:p w14:paraId="56C5C7FD" w14:textId="77777777" w:rsidR="00461F94" w:rsidRDefault="00461F94" w:rsidP="00461F94">
      <w:pPr>
        <w:spacing w:after="6" w:line="360" w:lineRule="auto"/>
        <w:ind w:left="893" w:right="0"/>
        <w:jc w:val="left"/>
        <w:rPr>
          <w:rFonts w:ascii="Sylfaen" w:hAnsi="Sylfaen"/>
          <w:color w:val="auto"/>
        </w:rPr>
      </w:pPr>
      <w:r w:rsidRPr="00461F94">
        <w:rPr>
          <w:rFonts w:ascii="Sylfaen" w:hAnsi="Sylfaen"/>
          <w:color w:val="auto"/>
        </w:rPr>
        <w:t xml:space="preserve"> • Fire exits and extinguishers are regularly checked.</w:t>
      </w:r>
    </w:p>
    <w:p w14:paraId="25A0B7D4" w14:textId="77777777" w:rsidR="00461F94" w:rsidRDefault="00461F94" w:rsidP="00461F94">
      <w:pPr>
        <w:spacing w:after="6" w:line="360" w:lineRule="auto"/>
        <w:ind w:left="893" w:right="0"/>
        <w:jc w:val="left"/>
        <w:rPr>
          <w:rFonts w:ascii="Sylfaen" w:hAnsi="Sylfaen"/>
          <w:color w:val="auto"/>
        </w:rPr>
      </w:pPr>
      <w:r w:rsidRPr="00461F94">
        <w:rPr>
          <w:rFonts w:ascii="Sylfaen" w:hAnsi="Sylfaen"/>
          <w:color w:val="auto"/>
        </w:rPr>
        <w:t xml:space="preserve"> • The Fire Alarm is serviced regularly, at least once a year.</w:t>
      </w:r>
    </w:p>
    <w:p w14:paraId="4FACB715" w14:textId="32B9E7CF" w:rsidR="00461F94" w:rsidRDefault="00BE0D56" w:rsidP="00461F94">
      <w:pPr>
        <w:spacing w:after="6" w:line="360" w:lineRule="auto"/>
        <w:ind w:left="893" w:right="0"/>
        <w:jc w:val="left"/>
        <w:rPr>
          <w:rFonts w:ascii="Sylfaen" w:hAnsi="Sylfaen"/>
          <w:color w:val="auto"/>
        </w:rPr>
      </w:pPr>
      <w:r>
        <w:rPr>
          <w:rFonts w:ascii="Sylfaen" w:hAnsi="Sylfaen"/>
          <w:color w:val="auto"/>
        </w:rPr>
        <w:t xml:space="preserve"> • Access only through school Main Gate during the school day-additional gates are locked. Where possible, Main Gate is closed while </w:t>
      </w:r>
      <w:r w:rsidR="00E86C98">
        <w:rPr>
          <w:rFonts w:ascii="Sylfaen" w:hAnsi="Sylfaen"/>
          <w:color w:val="auto"/>
        </w:rPr>
        <w:t>the front yard is in use at p</w:t>
      </w:r>
      <w:r>
        <w:rPr>
          <w:rFonts w:ascii="Sylfaen" w:hAnsi="Sylfaen"/>
          <w:color w:val="auto"/>
        </w:rPr>
        <w:t xml:space="preserve">laytime.  </w:t>
      </w:r>
    </w:p>
    <w:p w14:paraId="6B9E9255" w14:textId="77777777" w:rsidR="00461F94" w:rsidRDefault="00461F94" w:rsidP="00461F94">
      <w:pPr>
        <w:spacing w:after="6" w:line="360" w:lineRule="auto"/>
        <w:ind w:left="893" w:right="0"/>
        <w:jc w:val="left"/>
        <w:rPr>
          <w:rFonts w:ascii="Sylfaen" w:hAnsi="Sylfaen"/>
          <w:color w:val="auto"/>
        </w:rPr>
      </w:pPr>
      <w:r w:rsidRPr="00461F94">
        <w:rPr>
          <w:rFonts w:ascii="Sylfaen" w:hAnsi="Sylfaen"/>
          <w:color w:val="auto"/>
        </w:rPr>
        <w:t>• Pupils leaving early will only be released by a member of teaching staff when an authorised adult arrives to accompany the child from the premises. Such departures are recorded in the ‘Sign Out’ book.</w:t>
      </w:r>
    </w:p>
    <w:p w14:paraId="406CB44C" w14:textId="77777777" w:rsidR="00461F94" w:rsidRDefault="00461F94" w:rsidP="00461F94">
      <w:pPr>
        <w:spacing w:after="6" w:line="360" w:lineRule="auto"/>
        <w:ind w:left="893" w:right="0"/>
        <w:jc w:val="left"/>
        <w:rPr>
          <w:rFonts w:ascii="Sylfaen" w:hAnsi="Sylfaen"/>
          <w:color w:val="auto"/>
        </w:rPr>
      </w:pPr>
      <w:r w:rsidRPr="00461F94">
        <w:rPr>
          <w:rFonts w:ascii="Sylfaen" w:hAnsi="Sylfaen"/>
          <w:color w:val="auto"/>
        </w:rPr>
        <w:t xml:space="preserve"> • Pupils are not released into the care of </w:t>
      </w:r>
      <w:proofErr w:type="gramStart"/>
      <w:r w:rsidRPr="00461F94">
        <w:rPr>
          <w:rFonts w:ascii="Sylfaen" w:hAnsi="Sylfaen"/>
          <w:color w:val="auto"/>
        </w:rPr>
        <w:t>persons</w:t>
      </w:r>
      <w:proofErr w:type="gramEnd"/>
      <w:r w:rsidRPr="00461F94">
        <w:rPr>
          <w:rFonts w:ascii="Sylfaen" w:hAnsi="Sylfaen"/>
          <w:color w:val="auto"/>
        </w:rPr>
        <w:t xml:space="preserve"> unknown to school staff without checking with a parent/ guardian. </w:t>
      </w:r>
    </w:p>
    <w:p w14:paraId="2C1E02A2" w14:textId="77777777" w:rsidR="00461F94" w:rsidRDefault="00461F94" w:rsidP="00461F94">
      <w:pPr>
        <w:spacing w:after="6" w:line="360" w:lineRule="auto"/>
        <w:ind w:left="893" w:right="0"/>
        <w:jc w:val="left"/>
        <w:rPr>
          <w:rFonts w:ascii="Sylfaen" w:hAnsi="Sylfaen"/>
          <w:color w:val="auto"/>
        </w:rPr>
      </w:pPr>
      <w:r w:rsidRPr="00461F94">
        <w:rPr>
          <w:rFonts w:ascii="Sylfaen" w:hAnsi="Sylfaen"/>
          <w:color w:val="auto"/>
        </w:rPr>
        <w:t>• Pupils are reminded of playground rules by staff at regular intervals in the context of our School Code of Behaviour.</w:t>
      </w:r>
    </w:p>
    <w:p w14:paraId="2E6D4043" w14:textId="50B966E5" w:rsidR="00CD07C4" w:rsidRDefault="00461F94" w:rsidP="00461F94">
      <w:pPr>
        <w:spacing w:after="6" w:line="360" w:lineRule="auto"/>
        <w:ind w:left="893" w:right="0"/>
        <w:jc w:val="left"/>
        <w:rPr>
          <w:rFonts w:ascii="Sylfaen" w:hAnsi="Sylfaen"/>
          <w:color w:val="auto"/>
        </w:rPr>
      </w:pPr>
      <w:r w:rsidRPr="00461F94">
        <w:rPr>
          <w:rFonts w:ascii="Sylfaen" w:hAnsi="Sylfaen"/>
          <w:color w:val="auto"/>
        </w:rPr>
        <w:t xml:space="preserve"> • Pupils are adequately supervised at all times especially during phys</w:t>
      </w:r>
      <w:r w:rsidR="00E86C98">
        <w:rPr>
          <w:rFonts w:ascii="Sylfaen" w:hAnsi="Sylfaen"/>
          <w:color w:val="auto"/>
        </w:rPr>
        <w:t xml:space="preserve">ical activity and at break time. </w:t>
      </w:r>
    </w:p>
    <w:p w14:paraId="662EBD47" w14:textId="77777777" w:rsidR="00461F94" w:rsidRPr="00461F94" w:rsidRDefault="00461F94" w:rsidP="00461F94">
      <w:pPr>
        <w:spacing w:after="6" w:line="360" w:lineRule="auto"/>
        <w:ind w:left="893" w:right="0"/>
        <w:jc w:val="left"/>
        <w:rPr>
          <w:rFonts w:ascii="Sylfaen" w:hAnsi="Sylfaen"/>
          <w:color w:val="auto"/>
        </w:rPr>
      </w:pPr>
    </w:p>
    <w:p w14:paraId="7287BAEA" w14:textId="77777777" w:rsidR="00656048" w:rsidRPr="001270B6" w:rsidRDefault="007F77EE" w:rsidP="0035728F">
      <w:pPr>
        <w:spacing w:after="6" w:line="360" w:lineRule="auto"/>
        <w:ind w:left="893" w:right="0"/>
        <w:jc w:val="left"/>
        <w:rPr>
          <w:rFonts w:ascii="Sylfaen" w:hAnsi="Sylfaen"/>
          <w:color w:val="auto"/>
          <w:szCs w:val="24"/>
        </w:rPr>
      </w:pPr>
      <w:r w:rsidRPr="001270B6">
        <w:rPr>
          <w:rFonts w:ascii="Sylfaen" w:hAnsi="Sylfaen"/>
          <w:b/>
          <w:color w:val="auto"/>
          <w:szCs w:val="24"/>
        </w:rPr>
        <w:t>Psychological safety</w:t>
      </w:r>
      <w:r w:rsidRPr="001270B6">
        <w:rPr>
          <w:rFonts w:ascii="Sylfaen" w:hAnsi="Sylfaen"/>
          <w:color w:val="auto"/>
          <w:szCs w:val="24"/>
        </w:rPr>
        <w:t xml:space="preserve"> </w:t>
      </w:r>
    </w:p>
    <w:p w14:paraId="4B8AD2EA" w14:textId="1376F937" w:rsidR="00704D0B" w:rsidRPr="00704D0B" w:rsidRDefault="007F77EE" w:rsidP="00704D0B">
      <w:pPr>
        <w:spacing w:after="280" w:line="360" w:lineRule="auto"/>
        <w:ind w:left="892" w:right="236"/>
        <w:rPr>
          <w:rFonts w:ascii="Sylfaen" w:hAnsi="Sylfaen"/>
          <w:color w:val="auto"/>
          <w:szCs w:val="24"/>
        </w:rPr>
      </w:pPr>
      <w:r w:rsidRPr="001270B6">
        <w:rPr>
          <w:rFonts w:ascii="Sylfaen" w:hAnsi="Sylfaen"/>
          <w:color w:val="auto"/>
          <w:szCs w:val="24"/>
        </w:rPr>
        <w:t xml:space="preserve">The management and staff of </w:t>
      </w:r>
      <w:r w:rsidR="001270B6" w:rsidRPr="001270B6">
        <w:rPr>
          <w:rFonts w:ascii="Sylfaen" w:hAnsi="Sylfaen"/>
          <w:color w:val="auto"/>
          <w:szCs w:val="24"/>
        </w:rPr>
        <w:t>St Oliver’</w:t>
      </w:r>
      <w:r w:rsidR="001270B6">
        <w:rPr>
          <w:rFonts w:ascii="Sylfaen" w:hAnsi="Sylfaen"/>
          <w:color w:val="auto"/>
          <w:szCs w:val="24"/>
        </w:rPr>
        <w:t>s</w:t>
      </w:r>
      <w:r w:rsidR="001270B6" w:rsidRPr="001270B6">
        <w:rPr>
          <w:rFonts w:ascii="Sylfaen" w:hAnsi="Sylfaen"/>
          <w:color w:val="auto"/>
          <w:szCs w:val="24"/>
        </w:rPr>
        <w:t xml:space="preserve"> NS </w:t>
      </w:r>
      <w:r w:rsidRPr="001270B6">
        <w:rPr>
          <w:rFonts w:ascii="Sylfaen" w:hAnsi="Sylfaen"/>
          <w:color w:val="auto"/>
          <w:szCs w:val="24"/>
        </w:rPr>
        <w:t xml:space="preserve">aim to use available programmes and resources to address the personal and social development of students, to enhance a sense of safety and security in the school and to provide opportunities for reflection and discussion.  </w:t>
      </w:r>
    </w:p>
    <w:p w14:paraId="325C30B7" w14:textId="77777777" w:rsidR="00704D0B" w:rsidRPr="00704D0B" w:rsidRDefault="00704D0B" w:rsidP="00704D0B">
      <w:pPr>
        <w:pStyle w:val="ListParagraph"/>
        <w:numPr>
          <w:ilvl w:val="0"/>
          <w:numId w:val="10"/>
        </w:numPr>
        <w:spacing w:line="360" w:lineRule="auto"/>
        <w:ind w:right="0"/>
        <w:rPr>
          <w:rFonts w:ascii="Sylfaen" w:hAnsi="Sylfaen"/>
          <w:color w:val="auto"/>
          <w:szCs w:val="24"/>
        </w:rPr>
      </w:pPr>
      <w:r w:rsidRPr="00704D0B">
        <w:rPr>
          <w:rFonts w:ascii="Sylfaen" w:hAnsi="Sylfaen"/>
          <w:color w:val="auto"/>
          <w:szCs w:val="24"/>
        </w:rPr>
        <w:t xml:space="preserve">Social, Personal and Health Education (SPHE) is integrated into the work of the school. It is addressed in the curriculum by addressing issues such as grief and loss; communication skills; stress and anger management; resilience; conflict management; problem solving; </w:t>
      </w:r>
      <w:proofErr w:type="spellStart"/>
      <w:r w:rsidRPr="00704D0B">
        <w:rPr>
          <w:rFonts w:ascii="Sylfaen" w:hAnsi="Sylfaen"/>
          <w:color w:val="auto"/>
          <w:szCs w:val="24"/>
        </w:rPr>
        <w:t>helpseeking</w:t>
      </w:r>
      <w:proofErr w:type="spellEnd"/>
      <w:r w:rsidRPr="00704D0B">
        <w:rPr>
          <w:rFonts w:ascii="Sylfaen" w:hAnsi="Sylfaen"/>
          <w:color w:val="auto"/>
          <w:szCs w:val="24"/>
        </w:rPr>
        <w:t xml:space="preserve">; bullying; decision making and prevention of alcohol and drug misuse. Promotion of mental health is an integral part of this provision </w:t>
      </w:r>
    </w:p>
    <w:p w14:paraId="5B00A42E" w14:textId="77777777" w:rsidR="00704D0B" w:rsidRPr="001270B6" w:rsidRDefault="00704D0B" w:rsidP="0035728F">
      <w:pPr>
        <w:spacing w:after="280" w:line="360" w:lineRule="auto"/>
        <w:ind w:left="892" w:right="236"/>
        <w:rPr>
          <w:rFonts w:ascii="Sylfaen" w:hAnsi="Sylfaen"/>
          <w:color w:val="auto"/>
          <w:szCs w:val="24"/>
        </w:rPr>
      </w:pPr>
    </w:p>
    <w:p w14:paraId="0A33027D" w14:textId="443A3099" w:rsidR="001270B6" w:rsidRDefault="001270B6" w:rsidP="001270B6">
      <w:pPr>
        <w:numPr>
          <w:ilvl w:val="0"/>
          <w:numId w:val="6"/>
        </w:numPr>
        <w:spacing w:after="0" w:line="360" w:lineRule="auto"/>
        <w:ind w:right="0"/>
        <w:jc w:val="left"/>
        <w:rPr>
          <w:rFonts w:ascii="Sylfaen" w:hAnsi="Sylfaen"/>
          <w:color w:val="auto"/>
        </w:rPr>
      </w:pPr>
      <w:r w:rsidRPr="001270B6">
        <w:rPr>
          <w:rFonts w:ascii="Sylfaen" w:hAnsi="Sylfaen"/>
          <w:color w:val="auto"/>
        </w:rPr>
        <w:t>SPHE Programmes are included in the curriculum to address issues such as grief and loss, communications skills, anger management, conflict management, problem solving, decision making etc.</w:t>
      </w:r>
    </w:p>
    <w:p w14:paraId="07673C4C" w14:textId="1E80D381" w:rsidR="00704D0B" w:rsidRPr="00704D0B" w:rsidRDefault="00704D0B" w:rsidP="001270B6">
      <w:pPr>
        <w:numPr>
          <w:ilvl w:val="0"/>
          <w:numId w:val="6"/>
        </w:numPr>
        <w:spacing w:after="0" w:line="360" w:lineRule="auto"/>
        <w:ind w:right="0"/>
        <w:jc w:val="left"/>
        <w:rPr>
          <w:rFonts w:ascii="Sylfaen" w:hAnsi="Sylfaen"/>
          <w:color w:val="auto"/>
        </w:rPr>
      </w:pPr>
      <w:r w:rsidRPr="00704D0B">
        <w:rPr>
          <w:rFonts w:ascii="Sylfaen" w:hAnsi="Sylfaen"/>
          <w:color w:val="auto"/>
          <w:szCs w:val="24"/>
        </w:rPr>
        <w:t>The school has a clear policy on bullying and deals with bullying in accordance with this policy</w:t>
      </w:r>
    </w:p>
    <w:p w14:paraId="0CEFBEDB" w14:textId="3A4EB571" w:rsidR="001270B6" w:rsidRPr="001270B6" w:rsidRDefault="001270B6" w:rsidP="001270B6">
      <w:pPr>
        <w:numPr>
          <w:ilvl w:val="0"/>
          <w:numId w:val="6"/>
        </w:numPr>
        <w:spacing w:after="0" w:line="360" w:lineRule="auto"/>
        <w:ind w:right="0"/>
        <w:jc w:val="left"/>
        <w:rPr>
          <w:rFonts w:ascii="Sylfaen" w:hAnsi="Sylfaen"/>
          <w:color w:val="auto"/>
        </w:rPr>
      </w:pPr>
      <w:r w:rsidRPr="001270B6">
        <w:rPr>
          <w:rFonts w:ascii="Sylfaen" w:hAnsi="Sylfaen"/>
          <w:color w:val="auto"/>
        </w:rPr>
        <w:t>Our Anti-</w:t>
      </w:r>
      <w:proofErr w:type="gramStart"/>
      <w:r w:rsidRPr="001270B6">
        <w:rPr>
          <w:rFonts w:ascii="Sylfaen" w:hAnsi="Sylfaen"/>
          <w:color w:val="auto"/>
        </w:rPr>
        <w:t>bullying</w:t>
      </w:r>
      <w:proofErr w:type="gramEnd"/>
      <w:r w:rsidRPr="001270B6">
        <w:rPr>
          <w:rFonts w:ascii="Sylfaen" w:hAnsi="Sylfaen"/>
          <w:color w:val="auto"/>
        </w:rPr>
        <w:t xml:space="preserve"> Policy and Code of Behaviour</w:t>
      </w:r>
      <w:r w:rsidR="00E76B8C">
        <w:rPr>
          <w:rFonts w:ascii="Sylfaen" w:hAnsi="Sylfaen"/>
          <w:color w:val="auto"/>
        </w:rPr>
        <w:t xml:space="preserve"> are discussed at regular intervals during the school year. </w:t>
      </w:r>
    </w:p>
    <w:p w14:paraId="487FDD9F" w14:textId="553C866A" w:rsidR="001270B6" w:rsidRPr="001270B6" w:rsidRDefault="00E86C98" w:rsidP="001270B6">
      <w:pPr>
        <w:numPr>
          <w:ilvl w:val="0"/>
          <w:numId w:val="6"/>
        </w:numPr>
        <w:spacing w:after="0" w:line="360" w:lineRule="auto"/>
        <w:ind w:right="0"/>
        <w:jc w:val="left"/>
        <w:rPr>
          <w:rFonts w:ascii="Sylfaen" w:hAnsi="Sylfaen"/>
          <w:color w:val="auto"/>
        </w:rPr>
      </w:pPr>
      <w:r>
        <w:rPr>
          <w:rFonts w:ascii="Sylfaen" w:hAnsi="Sylfaen"/>
          <w:color w:val="auto"/>
        </w:rPr>
        <w:t>Staff are</w:t>
      </w:r>
      <w:r w:rsidR="00704D0B">
        <w:rPr>
          <w:rFonts w:ascii="Sylfaen" w:hAnsi="Sylfaen"/>
          <w:color w:val="auto"/>
        </w:rPr>
        <w:t xml:space="preserve"> aware and supportive of the variety</w:t>
      </w:r>
      <w:r>
        <w:rPr>
          <w:rFonts w:ascii="Sylfaen" w:hAnsi="Sylfaen"/>
          <w:color w:val="auto"/>
        </w:rPr>
        <w:t xml:space="preserve"> of needs within their class-o contact with home and HSCL where needed.</w:t>
      </w:r>
    </w:p>
    <w:p w14:paraId="6C65E5AA" w14:textId="1E2B84DF" w:rsidR="001270B6" w:rsidRDefault="001270B6" w:rsidP="001270B6">
      <w:pPr>
        <w:numPr>
          <w:ilvl w:val="0"/>
          <w:numId w:val="6"/>
        </w:numPr>
        <w:spacing w:after="0" w:line="360" w:lineRule="auto"/>
        <w:ind w:right="0"/>
        <w:jc w:val="left"/>
        <w:rPr>
          <w:rFonts w:ascii="Sylfaen" w:hAnsi="Sylfaen"/>
          <w:color w:val="auto"/>
        </w:rPr>
      </w:pPr>
      <w:r>
        <w:rPr>
          <w:rFonts w:ascii="Sylfaen" w:hAnsi="Sylfaen"/>
          <w:color w:val="auto"/>
        </w:rPr>
        <w:t xml:space="preserve">Staff attend ongoing CPD in relation to supporting </w:t>
      </w:r>
      <w:proofErr w:type="gramStart"/>
      <w:r>
        <w:rPr>
          <w:rFonts w:ascii="Sylfaen" w:hAnsi="Sylfaen"/>
          <w:color w:val="auto"/>
        </w:rPr>
        <w:t>children</w:t>
      </w:r>
      <w:proofErr w:type="gramEnd"/>
      <w:r>
        <w:rPr>
          <w:rFonts w:ascii="Sylfaen" w:hAnsi="Sylfaen"/>
          <w:color w:val="auto"/>
        </w:rPr>
        <w:t xml:space="preserve">-Nurture </w:t>
      </w:r>
      <w:proofErr w:type="spellStart"/>
      <w:r>
        <w:rPr>
          <w:rFonts w:ascii="Sylfaen" w:hAnsi="Sylfaen"/>
          <w:color w:val="auto"/>
        </w:rPr>
        <w:t>Traning</w:t>
      </w:r>
      <w:proofErr w:type="spellEnd"/>
      <w:r>
        <w:rPr>
          <w:rFonts w:ascii="Sylfaen" w:hAnsi="Sylfaen"/>
          <w:color w:val="auto"/>
        </w:rPr>
        <w:t xml:space="preserve">, Incredible Years Training, </w:t>
      </w:r>
      <w:proofErr w:type="spellStart"/>
      <w:r>
        <w:rPr>
          <w:rFonts w:ascii="Sylfaen" w:hAnsi="Sylfaen"/>
          <w:color w:val="auto"/>
        </w:rPr>
        <w:t>Zippy’s</w:t>
      </w:r>
      <w:proofErr w:type="spellEnd"/>
      <w:r>
        <w:rPr>
          <w:rFonts w:ascii="Sylfaen" w:hAnsi="Sylfaen"/>
          <w:color w:val="auto"/>
        </w:rPr>
        <w:t xml:space="preserve"> Friends. </w:t>
      </w:r>
    </w:p>
    <w:p w14:paraId="06952141" w14:textId="53D9E5A7" w:rsidR="00704D0B" w:rsidRDefault="00704D0B" w:rsidP="001270B6">
      <w:pPr>
        <w:numPr>
          <w:ilvl w:val="0"/>
          <w:numId w:val="6"/>
        </w:numPr>
        <w:spacing w:after="0" w:line="360" w:lineRule="auto"/>
        <w:ind w:right="0"/>
        <w:jc w:val="left"/>
        <w:rPr>
          <w:rFonts w:ascii="Sylfaen" w:hAnsi="Sylfaen"/>
          <w:color w:val="auto"/>
        </w:rPr>
      </w:pPr>
      <w:r>
        <w:rPr>
          <w:rFonts w:ascii="Sylfaen" w:hAnsi="Sylfaen"/>
          <w:color w:val="auto"/>
        </w:rPr>
        <w:t xml:space="preserve">Mindful Week </w:t>
      </w:r>
    </w:p>
    <w:p w14:paraId="21717935" w14:textId="2EF448E1" w:rsidR="001270B6" w:rsidRPr="001270B6" w:rsidRDefault="001270B6" w:rsidP="001270B6">
      <w:pPr>
        <w:numPr>
          <w:ilvl w:val="0"/>
          <w:numId w:val="6"/>
        </w:numPr>
        <w:spacing w:after="0" w:line="360" w:lineRule="auto"/>
        <w:ind w:right="0"/>
        <w:jc w:val="left"/>
        <w:rPr>
          <w:rFonts w:ascii="Sylfaen" w:hAnsi="Sylfaen"/>
          <w:color w:val="auto"/>
        </w:rPr>
      </w:pPr>
      <w:r>
        <w:rPr>
          <w:rFonts w:ascii="Sylfaen" w:hAnsi="Sylfaen"/>
          <w:color w:val="auto"/>
        </w:rPr>
        <w:t>Mindfulness Courses for Students-Breath Body and Mind training-</w:t>
      </w:r>
      <w:proofErr w:type="spellStart"/>
      <w:r>
        <w:rPr>
          <w:rFonts w:ascii="Sylfaen" w:hAnsi="Sylfaen"/>
          <w:color w:val="auto"/>
        </w:rPr>
        <w:t>Barnardos</w:t>
      </w:r>
      <w:proofErr w:type="spellEnd"/>
      <w:r>
        <w:rPr>
          <w:rFonts w:ascii="Sylfaen" w:hAnsi="Sylfaen"/>
          <w:color w:val="auto"/>
        </w:rPr>
        <w:t xml:space="preserve">. Yoga Classes </w:t>
      </w:r>
    </w:p>
    <w:p w14:paraId="25E21CD7" w14:textId="7B7C4B0E" w:rsidR="001270B6" w:rsidRDefault="001270B6" w:rsidP="00704D0B">
      <w:pPr>
        <w:numPr>
          <w:ilvl w:val="0"/>
          <w:numId w:val="6"/>
        </w:numPr>
        <w:spacing w:after="0" w:line="360" w:lineRule="auto"/>
        <w:ind w:right="0"/>
        <w:jc w:val="left"/>
        <w:rPr>
          <w:rFonts w:ascii="Sylfaen" w:hAnsi="Sylfaen"/>
          <w:color w:val="auto"/>
        </w:rPr>
      </w:pPr>
      <w:r w:rsidRPr="001270B6">
        <w:rPr>
          <w:rFonts w:ascii="Sylfaen" w:hAnsi="Sylfaen"/>
          <w:color w:val="auto"/>
        </w:rPr>
        <w:t xml:space="preserve">The school has developed links with outside agencies (S.C.P., N.E.P.S., H.S.E., </w:t>
      </w:r>
      <w:proofErr w:type="spellStart"/>
      <w:r w:rsidRPr="001270B6">
        <w:rPr>
          <w:rFonts w:ascii="Sylfaen" w:hAnsi="Sylfaen"/>
          <w:color w:val="auto"/>
        </w:rPr>
        <w:t>Tusla</w:t>
      </w:r>
      <w:proofErr w:type="spellEnd"/>
      <w:r w:rsidRPr="001270B6">
        <w:rPr>
          <w:rFonts w:ascii="Sylfaen" w:hAnsi="Sylfaen"/>
          <w:color w:val="auto"/>
        </w:rPr>
        <w:t xml:space="preserve"> Child and Family Agency), which may be contacted in the event of an </w:t>
      </w:r>
      <w:r w:rsidR="00704D0B" w:rsidRPr="001270B6">
        <w:rPr>
          <w:rFonts w:ascii="Sylfaen" w:hAnsi="Sylfaen"/>
          <w:color w:val="auto"/>
        </w:rPr>
        <w:t>emergency</w:t>
      </w:r>
      <w:r w:rsidRPr="001270B6">
        <w:rPr>
          <w:rFonts w:ascii="Sylfaen" w:hAnsi="Sylfaen"/>
          <w:color w:val="auto"/>
        </w:rPr>
        <w:t xml:space="preserve"> and for onward referral of students.</w:t>
      </w:r>
    </w:p>
    <w:p w14:paraId="2D4F5247" w14:textId="3E2398F7" w:rsidR="00704D0B" w:rsidRPr="00BE0D56" w:rsidRDefault="007F77EE" w:rsidP="00704D0B">
      <w:pPr>
        <w:numPr>
          <w:ilvl w:val="0"/>
          <w:numId w:val="6"/>
        </w:numPr>
        <w:spacing w:after="0" w:line="360" w:lineRule="auto"/>
        <w:ind w:right="0"/>
        <w:jc w:val="left"/>
        <w:rPr>
          <w:rFonts w:ascii="Sylfaen" w:hAnsi="Sylfaen"/>
          <w:color w:val="auto"/>
        </w:rPr>
      </w:pPr>
      <w:r w:rsidRPr="00704D0B">
        <w:rPr>
          <w:rFonts w:ascii="Sylfaen" w:hAnsi="Sylfaen"/>
          <w:color w:val="auto"/>
          <w:szCs w:val="24"/>
        </w:rPr>
        <w:t xml:space="preserve">Staff are familiar with the Child Protection Guidelines and Procedures and details of how to proceed with suspicions or disclosures </w:t>
      </w:r>
    </w:p>
    <w:p w14:paraId="76B012DE" w14:textId="4D26891B" w:rsidR="00BE0D56" w:rsidRDefault="00BE0D56" w:rsidP="00704D0B">
      <w:pPr>
        <w:numPr>
          <w:ilvl w:val="0"/>
          <w:numId w:val="6"/>
        </w:numPr>
        <w:spacing w:after="0" w:line="360" w:lineRule="auto"/>
        <w:ind w:right="0"/>
        <w:jc w:val="left"/>
        <w:rPr>
          <w:rFonts w:ascii="Sylfaen" w:hAnsi="Sylfaen"/>
          <w:color w:val="auto"/>
        </w:rPr>
      </w:pPr>
      <w:r>
        <w:rPr>
          <w:rFonts w:ascii="Sylfaen" w:hAnsi="Sylfaen"/>
          <w:color w:val="auto"/>
          <w:szCs w:val="24"/>
        </w:rPr>
        <w:t xml:space="preserve">Parents supported on an ongoing basis through the school-HSCL/Principal, </w:t>
      </w:r>
      <w:proofErr w:type="gramStart"/>
      <w:r>
        <w:rPr>
          <w:rFonts w:ascii="Sylfaen" w:hAnsi="Sylfaen"/>
          <w:color w:val="auto"/>
          <w:szCs w:val="24"/>
        </w:rPr>
        <w:t>Parenting</w:t>
      </w:r>
      <w:proofErr w:type="gramEnd"/>
      <w:r>
        <w:rPr>
          <w:rFonts w:ascii="Sylfaen" w:hAnsi="Sylfaen"/>
          <w:color w:val="auto"/>
          <w:szCs w:val="24"/>
        </w:rPr>
        <w:t xml:space="preserve"> courses, </w:t>
      </w:r>
      <w:proofErr w:type="spellStart"/>
      <w:r>
        <w:rPr>
          <w:rFonts w:ascii="Sylfaen" w:hAnsi="Sylfaen"/>
          <w:color w:val="auto"/>
          <w:szCs w:val="24"/>
        </w:rPr>
        <w:t>Meitheal</w:t>
      </w:r>
      <w:proofErr w:type="spellEnd"/>
      <w:r>
        <w:rPr>
          <w:rFonts w:ascii="Sylfaen" w:hAnsi="Sylfaen"/>
          <w:color w:val="auto"/>
          <w:szCs w:val="24"/>
        </w:rPr>
        <w:t xml:space="preserve">, NEPS support, external services support-this is not an exhaustive list. </w:t>
      </w:r>
    </w:p>
    <w:p w14:paraId="347F5086" w14:textId="4871EC07" w:rsidR="00656048" w:rsidRPr="00704D0B" w:rsidRDefault="007F77EE" w:rsidP="00704D0B">
      <w:pPr>
        <w:numPr>
          <w:ilvl w:val="0"/>
          <w:numId w:val="6"/>
        </w:numPr>
        <w:spacing w:after="0" w:line="360" w:lineRule="auto"/>
        <w:ind w:right="0"/>
        <w:jc w:val="left"/>
        <w:rPr>
          <w:rFonts w:ascii="Sylfaen" w:hAnsi="Sylfaen"/>
          <w:color w:val="auto"/>
        </w:rPr>
      </w:pPr>
      <w:r w:rsidRPr="00704D0B">
        <w:rPr>
          <w:rFonts w:ascii="Sylfaen" w:hAnsi="Sylfaen"/>
          <w:color w:val="auto"/>
          <w:szCs w:val="24"/>
        </w:rPr>
        <w:t>Books and resources on difficulties affecting the primary school student are available</w:t>
      </w:r>
      <w:r w:rsidR="00BE0D56">
        <w:rPr>
          <w:rFonts w:ascii="Sylfaen" w:hAnsi="Sylfaen"/>
          <w:color w:val="auto"/>
          <w:szCs w:val="24"/>
        </w:rPr>
        <w:t>-resources available in Kay’s office</w:t>
      </w:r>
      <w:r w:rsidRPr="00704D0B">
        <w:rPr>
          <w:rFonts w:ascii="Sylfaen" w:hAnsi="Sylfaen"/>
          <w:color w:val="auto"/>
          <w:szCs w:val="24"/>
        </w:rPr>
        <w:t xml:space="preserve"> </w:t>
      </w:r>
    </w:p>
    <w:p w14:paraId="6D4A73A4" w14:textId="5D4FFBD5" w:rsidR="00656048" w:rsidRPr="00704D0B" w:rsidRDefault="007F77EE" w:rsidP="00704D0B">
      <w:pPr>
        <w:numPr>
          <w:ilvl w:val="0"/>
          <w:numId w:val="6"/>
        </w:numPr>
        <w:spacing w:after="0" w:line="360" w:lineRule="auto"/>
        <w:ind w:right="0"/>
        <w:jc w:val="left"/>
        <w:rPr>
          <w:rFonts w:ascii="Sylfaen" w:hAnsi="Sylfaen"/>
          <w:color w:val="auto"/>
        </w:rPr>
      </w:pPr>
      <w:r w:rsidRPr="00704D0B">
        <w:rPr>
          <w:rFonts w:ascii="Sylfaen" w:hAnsi="Sylfaen"/>
          <w:color w:val="auto"/>
          <w:szCs w:val="24"/>
        </w:rPr>
        <w:t xml:space="preserve">Inputs to students by external providers are carefully considered in the light of criteria about student safety, the appropriateness of the content, and the expertise of the providers. See DES Circulars 0022/2010 (Primary) </w:t>
      </w:r>
    </w:p>
    <w:p w14:paraId="052742C3" w14:textId="14D832C1" w:rsidR="00704D0B" w:rsidRPr="00704D0B" w:rsidRDefault="00704D0B" w:rsidP="00704D0B">
      <w:pPr>
        <w:numPr>
          <w:ilvl w:val="0"/>
          <w:numId w:val="6"/>
        </w:numPr>
        <w:spacing w:after="0" w:line="360" w:lineRule="auto"/>
        <w:ind w:right="0"/>
        <w:jc w:val="left"/>
        <w:rPr>
          <w:rFonts w:ascii="Sylfaen" w:hAnsi="Sylfaen"/>
          <w:color w:val="auto"/>
        </w:rPr>
      </w:pPr>
      <w:r w:rsidRPr="00704D0B">
        <w:rPr>
          <w:rFonts w:ascii="Sylfaen" w:hAnsi="Sylfaen"/>
          <w:color w:val="auto"/>
          <w:szCs w:val="24"/>
        </w:rPr>
        <w:t>There is a care system in place in the school using the "Continuum of Support" approach which is outlined in the NEPS documents published on 2007 for primary schools</w:t>
      </w:r>
    </w:p>
    <w:p w14:paraId="56576A96" w14:textId="65B6A783" w:rsidR="00656048" w:rsidRPr="00704D0B" w:rsidRDefault="007F77EE" w:rsidP="00704D0B">
      <w:pPr>
        <w:numPr>
          <w:ilvl w:val="0"/>
          <w:numId w:val="6"/>
        </w:numPr>
        <w:spacing w:after="0" w:line="360" w:lineRule="auto"/>
        <w:ind w:right="0"/>
        <w:jc w:val="left"/>
        <w:rPr>
          <w:rFonts w:ascii="Sylfaen" w:hAnsi="Sylfaen"/>
          <w:color w:val="auto"/>
        </w:rPr>
      </w:pPr>
      <w:r w:rsidRPr="00704D0B">
        <w:rPr>
          <w:rFonts w:ascii="Sylfaen" w:hAnsi="Sylfaen"/>
          <w:color w:val="auto"/>
          <w:szCs w:val="24"/>
        </w:rPr>
        <w:t xml:space="preserve">Staff are informed about how to access support for themselves. </w:t>
      </w:r>
    </w:p>
    <w:p w14:paraId="18DA04E0" w14:textId="77777777" w:rsidR="00704D0B" w:rsidRDefault="00704D0B" w:rsidP="0035728F">
      <w:pPr>
        <w:spacing w:after="6" w:line="360" w:lineRule="auto"/>
        <w:ind w:left="1113" w:right="0"/>
        <w:jc w:val="left"/>
        <w:rPr>
          <w:rFonts w:ascii="Sylfaen" w:hAnsi="Sylfaen"/>
          <w:b/>
          <w:szCs w:val="24"/>
        </w:rPr>
      </w:pPr>
    </w:p>
    <w:p w14:paraId="4DAE0F6F" w14:textId="77777777" w:rsidR="00704D0B" w:rsidRDefault="00704D0B" w:rsidP="0035728F">
      <w:pPr>
        <w:spacing w:after="6" w:line="360" w:lineRule="auto"/>
        <w:ind w:left="1113" w:right="0"/>
        <w:jc w:val="left"/>
        <w:rPr>
          <w:rFonts w:ascii="Sylfaen" w:hAnsi="Sylfaen"/>
          <w:b/>
          <w:szCs w:val="24"/>
        </w:rPr>
      </w:pPr>
    </w:p>
    <w:p w14:paraId="38E194CC" w14:textId="6FFB9B73" w:rsidR="00704D0B" w:rsidRDefault="00704D0B" w:rsidP="0035728F">
      <w:pPr>
        <w:spacing w:after="6" w:line="360" w:lineRule="auto"/>
        <w:ind w:left="1113" w:right="0"/>
        <w:jc w:val="left"/>
        <w:rPr>
          <w:rFonts w:ascii="Sylfaen" w:hAnsi="Sylfaen"/>
          <w:b/>
          <w:szCs w:val="24"/>
        </w:rPr>
      </w:pPr>
    </w:p>
    <w:p w14:paraId="228775DA" w14:textId="77777777" w:rsidR="00E76B8C" w:rsidRDefault="00E76B8C" w:rsidP="0035728F">
      <w:pPr>
        <w:spacing w:after="6" w:line="360" w:lineRule="auto"/>
        <w:ind w:left="1113" w:right="0"/>
        <w:jc w:val="left"/>
        <w:rPr>
          <w:rFonts w:ascii="Sylfaen" w:hAnsi="Sylfaen"/>
          <w:b/>
          <w:szCs w:val="24"/>
        </w:rPr>
      </w:pPr>
    </w:p>
    <w:p w14:paraId="72A0D6C7" w14:textId="5760D53E" w:rsidR="00656048" w:rsidRPr="00704D0B" w:rsidRDefault="007F77EE" w:rsidP="0035728F">
      <w:pPr>
        <w:spacing w:after="6" w:line="360" w:lineRule="auto"/>
        <w:ind w:left="1113" w:right="0"/>
        <w:jc w:val="left"/>
        <w:rPr>
          <w:rFonts w:ascii="Sylfaen" w:hAnsi="Sylfaen"/>
          <w:color w:val="auto"/>
          <w:szCs w:val="24"/>
        </w:rPr>
      </w:pPr>
      <w:r w:rsidRPr="00704D0B">
        <w:rPr>
          <w:rFonts w:ascii="Sylfaen" w:hAnsi="Sylfaen"/>
          <w:b/>
          <w:color w:val="auto"/>
          <w:szCs w:val="24"/>
        </w:rPr>
        <w:t>Critical Incident Management Team (CIMT)</w:t>
      </w:r>
      <w:r w:rsidRPr="00704D0B">
        <w:rPr>
          <w:rFonts w:ascii="Sylfaen" w:hAnsi="Sylfaen"/>
          <w:color w:val="auto"/>
          <w:szCs w:val="24"/>
        </w:rPr>
        <w:t xml:space="preserve"> </w:t>
      </w:r>
    </w:p>
    <w:p w14:paraId="1F5C8BC7" w14:textId="71F8FC48" w:rsidR="00656048" w:rsidRPr="00704D0B" w:rsidRDefault="007F77EE" w:rsidP="0035728F">
      <w:pPr>
        <w:spacing w:after="271" w:line="360" w:lineRule="auto"/>
        <w:ind w:right="0"/>
        <w:rPr>
          <w:rFonts w:ascii="Sylfaen" w:hAnsi="Sylfaen"/>
          <w:color w:val="auto"/>
          <w:szCs w:val="24"/>
        </w:rPr>
      </w:pPr>
      <w:r w:rsidRPr="00704D0B">
        <w:rPr>
          <w:rFonts w:ascii="Sylfaen" w:hAnsi="Sylfaen"/>
          <w:color w:val="auto"/>
          <w:szCs w:val="24"/>
        </w:rPr>
        <w:t xml:space="preserve">A CIMT has been established in line with best practice. The members of the team were selected on a voluntary basis and will retain their roles for at least one school year. The members of the team will meet annually to review and update the policy and plan. </w:t>
      </w:r>
      <w:r w:rsidR="00E76B8C">
        <w:rPr>
          <w:rFonts w:ascii="Sylfaen" w:hAnsi="Sylfaen"/>
          <w:color w:val="auto"/>
          <w:szCs w:val="24"/>
        </w:rPr>
        <w:t xml:space="preserve">A Critical Incident File is available to all members of the CIMT from the office. </w:t>
      </w:r>
      <w:r w:rsidRPr="00704D0B">
        <w:rPr>
          <w:rFonts w:ascii="Sylfaen" w:hAnsi="Sylfaen"/>
          <w:color w:val="auto"/>
          <w:szCs w:val="24"/>
        </w:rPr>
        <w:t xml:space="preserve">This contains a copy of the policy and plan and materials particular to their role, to be used in the event of an incident.  </w:t>
      </w:r>
    </w:p>
    <w:p w14:paraId="3C6B11F5" w14:textId="57544195" w:rsidR="00656048" w:rsidRPr="00704D0B" w:rsidRDefault="007F77EE" w:rsidP="0035728F">
      <w:pPr>
        <w:spacing w:after="6" w:line="360" w:lineRule="auto"/>
        <w:ind w:left="1113" w:right="0"/>
        <w:jc w:val="left"/>
        <w:rPr>
          <w:rFonts w:ascii="Sylfaen" w:hAnsi="Sylfaen"/>
          <w:color w:val="auto"/>
          <w:szCs w:val="24"/>
        </w:rPr>
      </w:pPr>
      <w:r w:rsidRPr="00704D0B">
        <w:rPr>
          <w:rFonts w:ascii="Sylfaen" w:hAnsi="Sylfaen"/>
          <w:b/>
          <w:color w:val="auto"/>
          <w:szCs w:val="24"/>
        </w:rPr>
        <w:t xml:space="preserve">Team leader: </w:t>
      </w:r>
      <w:r w:rsidR="00DC5094">
        <w:rPr>
          <w:rFonts w:ascii="Sylfaen" w:hAnsi="Sylfaen"/>
          <w:color w:val="auto"/>
          <w:szCs w:val="24"/>
        </w:rPr>
        <w:t>Valerie Slattery-Principal/</w:t>
      </w:r>
      <w:r w:rsidR="00704D0B">
        <w:rPr>
          <w:rFonts w:ascii="Sylfaen" w:hAnsi="Sylfaen"/>
          <w:color w:val="auto"/>
          <w:szCs w:val="24"/>
        </w:rPr>
        <w:t xml:space="preserve">M </w:t>
      </w:r>
      <w:proofErr w:type="spellStart"/>
      <w:r w:rsidR="00704D0B">
        <w:rPr>
          <w:rFonts w:ascii="Sylfaen" w:hAnsi="Sylfaen"/>
          <w:color w:val="auto"/>
          <w:szCs w:val="24"/>
        </w:rPr>
        <w:t>Hannafin</w:t>
      </w:r>
      <w:proofErr w:type="spellEnd"/>
      <w:r w:rsidR="00704D0B">
        <w:rPr>
          <w:rFonts w:ascii="Sylfaen" w:hAnsi="Sylfaen"/>
          <w:color w:val="auto"/>
          <w:szCs w:val="24"/>
        </w:rPr>
        <w:t xml:space="preserve"> </w:t>
      </w:r>
    </w:p>
    <w:p w14:paraId="729CB479" w14:textId="77777777" w:rsidR="00656048" w:rsidRPr="00704D0B" w:rsidRDefault="007F77EE" w:rsidP="0035728F">
      <w:pPr>
        <w:spacing w:after="31" w:line="360" w:lineRule="auto"/>
        <w:ind w:left="1113" w:right="0"/>
        <w:jc w:val="left"/>
        <w:rPr>
          <w:rFonts w:ascii="Sylfaen" w:hAnsi="Sylfaen"/>
          <w:color w:val="auto"/>
          <w:szCs w:val="24"/>
        </w:rPr>
      </w:pPr>
      <w:r w:rsidRPr="00704D0B">
        <w:rPr>
          <w:rFonts w:ascii="Sylfaen" w:hAnsi="Sylfaen"/>
          <w:b/>
          <w:color w:val="auto"/>
          <w:szCs w:val="24"/>
        </w:rPr>
        <w:t>Role</w:t>
      </w:r>
      <w:r w:rsidRPr="00704D0B">
        <w:rPr>
          <w:rFonts w:ascii="Sylfaen" w:hAnsi="Sylfaen"/>
          <w:color w:val="auto"/>
          <w:szCs w:val="24"/>
        </w:rPr>
        <w:t xml:space="preserve"> </w:t>
      </w:r>
    </w:p>
    <w:p w14:paraId="00C4894F" w14:textId="77777777" w:rsidR="00656048" w:rsidRPr="00704D0B" w:rsidRDefault="007F77EE" w:rsidP="0035728F">
      <w:pPr>
        <w:numPr>
          <w:ilvl w:val="0"/>
          <w:numId w:val="4"/>
        </w:numPr>
        <w:spacing w:line="360" w:lineRule="auto"/>
        <w:ind w:right="0" w:hanging="454"/>
        <w:rPr>
          <w:rFonts w:ascii="Sylfaen" w:hAnsi="Sylfaen"/>
          <w:color w:val="auto"/>
          <w:szCs w:val="24"/>
        </w:rPr>
      </w:pPr>
      <w:r w:rsidRPr="00704D0B">
        <w:rPr>
          <w:rFonts w:ascii="Sylfaen" w:hAnsi="Sylfaen"/>
          <w:color w:val="auto"/>
          <w:szCs w:val="24"/>
        </w:rPr>
        <w:t xml:space="preserve">Alerts the team members to the crisis and convenes a meeting </w:t>
      </w:r>
    </w:p>
    <w:p w14:paraId="0ED45F37" w14:textId="77777777" w:rsidR="00656048" w:rsidRPr="00704D0B" w:rsidRDefault="007F77EE" w:rsidP="0035728F">
      <w:pPr>
        <w:numPr>
          <w:ilvl w:val="0"/>
          <w:numId w:val="4"/>
        </w:numPr>
        <w:spacing w:line="360" w:lineRule="auto"/>
        <w:ind w:right="0" w:hanging="454"/>
        <w:rPr>
          <w:rFonts w:ascii="Sylfaen" w:hAnsi="Sylfaen"/>
          <w:color w:val="auto"/>
          <w:szCs w:val="24"/>
        </w:rPr>
      </w:pPr>
      <w:r w:rsidRPr="00704D0B">
        <w:rPr>
          <w:rFonts w:ascii="Sylfaen" w:hAnsi="Sylfaen"/>
          <w:color w:val="auto"/>
          <w:szCs w:val="24"/>
        </w:rPr>
        <w:t xml:space="preserve">Coordinates the tasks of the team </w:t>
      </w:r>
    </w:p>
    <w:p w14:paraId="04556759" w14:textId="77777777" w:rsidR="00656048" w:rsidRPr="00704D0B" w:rsidRDefault="007F77EE" w:rsidP="0035728F">
      <w:pPr>
        <w:numPr>
          <w:ilvl w:val="0"/>
          <w:numId w:val="4"/>
        </w:numPr>
        <w:spacing w:line="360" w:lineRule="auto"/>
        <w:ind w:right="0" w:hanging="454"/>
        <w:rPr>
          <w:rFonts w:ascii="Sylfaen" w:hAnsi="Sylfaen"/>
          <w:color w:val="auto"/>
          <w:szCs w:val="24"/>
        </w:rPr>
      </w:pPr>
      <w:r w:rsidRPr="00704D0B">
        <w:rPr>
          <w:rFonts w:ascii="Sylfaen" w:hAnsi="Sylfaen"/>
          <w:color w:val="auto"/>
          <w:szCs w:val="24"/>
        </w:rPr>
        <w:t xml:space="preserve">Liaises with the Board of Management; DES; NEPS; SEC </w:t>
      </w:r>
    </w:p>
    <w:p w14:paraId="5B6A804F" w14:textId="77777777" w:rsidR="00656048" w:rsidRPr="00704D0B" w:rsidRDefault="007F77EE" w:rsidP="0035728F">
      <w:pPr>
        <w:numPr>
          <w:ilvl w:val="0"/>
          <w:numId w:val="4"/>
        </w:numPr>
        <w:spacing w:after="238" w:line="360" w:lineRule="auto"/>
        <w:ind w:right="0" w:hanging="454"/>
        <w:rPr>
          <w:rFonts w:ascii="Sylfaen" w:hAnsi="Sylfaen"/>
          <w:color w:val="auto"/>
          <w:szCs w:val="24"/>
        </w:rPr>
      </w:pPr>
      <w:r w:rsidRPr="00704D0B">
        <w:rPr>
          <w:rFonts w:ascii="Sylfaen" w:hAnsi="Sylfaen"/>
          <w:color w:val="auto"/>
          <w:szCs w:val="24"/>
        </w:rPr>
        <w:t xml:space="preserve">Liaises with the bereaved family </w:t>
      </w:r>
    </w:p>
    <w:p w14:paraId="05509496" w14:textId="7EDF6108" w:rsidR="00656048" w:rsidRPr="00704D0B" w:rsidRDefault="007F77EE" w:rsidP="0035728F">
      <w:pPr>
        <w:spacing w:after="6" w:line="360" w:lineRule="auto"/>
        <w:ind w:left="1113" w:right="0"/>
        <w:jc w:val="left"/>
        <w:rPr>
          <w:rFonts w:ascii="Sylfaen" w:hAnsi="Sylfaen"/>
          <w:color w:val="auto"/>
          <w:szCs w:val="24"/>
        </w:rPr>
      </w:pPr>
      <w:r w:rsidRPr="00704D0B">
        <w:rPr>
          <w:rFonts w:ascii="Sylfaen" w:hAnsi="Sylfaen"/>
          <w:b/>
          <w:color w:val="auto"/>
          <w:szCs w:val="24"/>
        </w:rPr>
        <w:t xml:space="preserve">Garda liaison </w:t>
      </w:r>
      <w:r w:rsidR="00704D0B">
        <w:rPr>
          <w:rFonts w:ascii="Sylfaen" w:hAnsi="Sylfaen"/>
          <w:color w:val="auto"/>
          <w:szCs w:val="24"/>
        </w:rPr>
        <w:t>Valerie Slattery</w:t>
      </w:r>
    </w:p>
    <w:p w14:paraId="7F60E2D4" w14:textId="77777777" w:rsidR="00656048" w:rsidRPr="00704D0B" w:rsidRDefault="007F77EE" w:rsidP="0035728F">
      <w:pPr>
        <w:spacing w:after="6" w:line="360" w:lineRule="auto"/>
        <w:ind w:left="1113" w:right="0"/>
        <w:jc w:val="left"/>
        <w:rPr>
          <w:rFonts w:ascii="Sylfaen" w:hAnsi="Sylfaen"/>
          <w:color w:val="auto"/>
          <w:szCs w:val="24"/>
        </w:rPr>
      </w:pPr>
      <w:r w:rsidRPr="00704D0B">
        <w:rPr>
          <w:rFonts w:ascii="Sylfaen" w:hAnsi="Sylfaen"/>
          <w:b/>
          <w:color w:val="auto"/>
          <w:szCs w:val="24"/>
        </w:rPr>
        <w:t>Role</w:t>
      </w:r>
      <w:r w:rsidRPr="00704D0B">
        <w:rPr>
          <w:rFonts w:ascii="Sylfaen" w:hAnsi="Sylfaen"/>
          <w:color w:val="auto"/>
          <w:szCs w:val="24"/>
        </w:rPr>
        <w:t xml:space="preserve"> </w:t>
      </w:r>
    </w:p>
    <w:p w14:paraId="480F12AE" w14:textId="77777777" w:rsidR="00656048" w:rsidRPr="00704D0B" w:rsidRDefault="007F77EE" w:rsidP="0035728F">
      <w:pPr>
        <w:numPr>
          <w:ilvl w:val="0"/>
          <w:numId w:val="4"/>
        </w:numPr>
        <w:spacing w:line="360" w:lineRule="auto"/>
        <w:ind w:right="0" w:hanging="454"/>
        <w:rPr>
          <w:rFonts w:ascii="Sylfaen" w:hAnsi="Sylfaen"/>
          <w:color w:val="auto"/>
          <w:szCs w:val="24"/>
        </w:rPr>
      </w:pPr>
      <w:r w:rsidRPr="00704D0B">
        <w:rPr>
          <w:rFonts w:ascii="Sylfaen" w:hAnsi="Sylfaen"/>
          <w:color w:val="auto"/>
          <w:szCs w:val="24"/>
        </w:rPr>
        <w:t xml:space="preserve">Liaises with the Gardaí </w:t>
      </w:r>
    </w:p>
    <w:p w14:paraId="054C6C7D" w14:textId="77777777" w:rsidR="00656048" w:rsidRPr="00704D0B" w:rsidRDefault="007F77EE" w:rsidP="0035728F">
      <w:pPr>
        <w:numPr>
          <w:ilvl w:val="0"/>
          <w:numId w:val="4"/>
        </w:numPr>
        <w:spacing w:after="280" w:line="360" w:lineRule="auto"/>
        <w:ind w:right="0" w:hanging="454"/>
        <w:rPr>
          <w:rFonts w:ascii="Sylfaen" w:hAnsi="Sylfaen"/>
          <w:color w:val="auto"/>
          <w:szCs w:val="24"/>
        </w:rPr>
      </w:pPr>
      <w:r w:rsidRPr="00704D0B">
        <w:rPr>
          <w:rFonts w:ascii="Sylfaen" w:hAnsi="Sylfaen"/>
          <w:color w:val="auto"/>
          <w:szCs w:val="24"/>
        </w:rPr>
        <w:t xml:space="preserve">Ensures that information about deaths or other developments is checked out for accuracy before being shared </w:t>
      </w:r>
    </w:p>
    <w:p w14:paraId="7016C793" w14:textId="4491CDE2" w:rsidR="00704D0B" w:rsidRDefault="007F77EE" w:rsidP="0035728F">
      <w:pPr>
        <w:spacing w:after="33" w:line="360" w:lineRule="auto"/>
        <w:ind w:left="1113" w:right="6800"/>
        <w:jc w:val="left"/>
        <w:rPr>
          <w:rFonts w:ascii="Sylfaen" w:hAnsi="Sylfaen"/>
          <w:b/>
          <w:color w:val="auto"/>
          <w:szCs w:val="24"/>
        </w:rPr>
      </w:pPr>
      <w:r w:rsidRPr="00704D0B">
        <w:rPr>
          <w:rFonts w:ascii="Sylfaen" w:hAnsi="Sylfaen"/>
          <w:b/>
          <w:color w:val="auto"/>
          <w:szCs w:val="24"/>
        </w:rPr>
        <w:t xml:space="preserve">Staff liaison </w:t>
      </w:r>
      <w:proofErr w:type="spellStart"/>
      <w:r w:rsidR="00704D0B">
        <w:rPr>
          <w:rFonts w:ascii="Sylfaen" w:hAnsi="Sylfaen"/>
          <w:color w:val="auto"/>
          <w:szCs w:val="24"/>
        </w:rPr>
        <w:t>M</w:t>
      </w:r>
      <w:r w:rsidR="00DC5094">
        <w:rPr>
          <w:rFonts w:ascii="Sylfaen" w:hAnsi="Sylfaen"/>
          <w:color w:val="auto"/>
          <w:szCs w:val="24"/>
        </w:rPr>
        <w:t>organO’Connell</w:t>
      </w:r>
      <w:proofErr w:type="spellEnd"/>
      <w:r w:rsidR="00DC5094">
        <w:rPr>
          <w:rFonts w:ascii="Sylfaen" w:hAnsi="Sylfaen"/>
          <w:color w:val="auto"/>
          <w:szCs w:val="24"/>
        </w:rPr>
        <w:t>/E. Power</w:t>
      </w:r>
      <w:r w:rsidRPr="00704D0B">
        <w:rPr>
          <w:rFonts w:ascii="Sylfaen" w:hAnsi="Sylfaen"/>
          <w:b/>
          <w:color w:val="auto"/>
          <w:szCs w:val="24"/>
        </w:rPr>
        <w:t xml:space="preserve"> </w:t>
      </w:r>
    </w:p>
    <w:p w14:paraId="5FEAB1A1" w14:textId="5A9A64B8" w:rsidR="00656048" w:rsidRPr="00704D0B" w:rsidRDefault="007F77EE" w:rsidP="0035728F">
      <w:pPr>
        <w:spacing w:after="33" w:line="360" w:lineRule="auto"/>
        <w:ind w:left="1113" w:right="6800"/>
        <w:jc w:val="left"/>
        <w:rPr>
          <w:rFonts w:ascii="Sylfaen" w:hAnsi="Sylfaen"/>
          <w:color w:val="auto"/>
          <w:szCs w:val="24"/>
        </w:rPr>
      </w:pPr>
      <w:r w:rsidRPr="00704D0B">
        <w:rPr>
          <w:rFonts w:ascii="Sylfaen" w:hAnsi="Sylfaen"/>
          <w:b/>
          <w:color w:val="auto"/>
          <w:szCs w:val="24"/>
        </w:rPr>
        <w:t xml:space="preserve"> Role</w:t>
      </w:r>
      <w:r w:rsidRPr="00704D0B">
        <w:rPr>
          <w:rFonts w:ascii="Sylfaen" w:hAnsi="Sylfaen"/>
          <w:color w:val="auto"/>
          <w:szCs w:val="24"/>
        </w:rPr>
        <w:t xml:space="preserve"> </w:t>
      </w:r>
    </w:p>
    <w:p w14:paraId="49AD4C7F" w14:textId="77777777" w:rsidR="00656048" w:rsidRPr="00704D0B" w:rsidRDefault="007F77EE" w:rsidP="0035728F">
      <w:pPr>
        <w:numPr>
          <w:ilvl w:val="0"/>
          <w:numId w:val="4"/>
        </w:numPr>
        <w:spacing w:line="360" w:lineRule="auto"/>
        <w:ind w:right="0" w:hanging="454"/>
        <w:rPr>
          <w:rFonts w:ascii="Sylfaen" w:hAnsi="Sylfaen"/>
          <w:color w:val="auto"/>
          <w:szCs w:val="24"/>
        </w:rPr>
      </w:pPr>
      <w:r w:rsidRPr="00704D0B">
        <w:rPr>
          <w:rFonts w:ascii="Sylfaen" w:hAnsi="Sylfaen"/>
          <w:color w:val="auto"/>
          <w:szCs w:val="24"/>
        </w:rPr>
        <w:t xml:space="preserve">Leads briefing meetings for staff on the facts as known, gives staff members an opportunity to express their feelings and ask questions, outlines the routine for the day </w:t>
      </w:r>
    </w:p>
    <w:p w14:paraId="185C8A44" w14:textId="77777777" w:rsidR="00656048" w:rsidRPr="00704D0B" w:rsidRDefault="007F77EE" w:rsidP="0035728F">
      <w:pPr>
        <w:numPr>
          <w:ilvl w:val="0"/>
          <w:numId w:val="4"/>
        </w:numPr>
        <w:spacing w:line="360" w:lineRule="auto"/>
        <w:ind w:right="0" w:hanging="454"/>
        <w:rPr>
          <w:rFonts w:ascii="Sylfaen" w:hAnsi="Sylfaen"/>
          <w:color w:val="auto"/>
          <w:szCs w:val="24"/>
        </w:rPr>
      </w:pPr>
      <w:r w:rsidRPr="00704D0B">
        <w:rPr>
          <w:rFonts w:ascii="Sylfaen" w:hAnsi="Sylfaen"/>
          <w:color w:val="auto"/>
          <w:szCs w:val="24"/>
        </w:rPr>
        <w:t xml:space="preserve">Advises staff on the procedures for identification of vulnerable students </w:t>
      </w:r>
    </w:p>
    <w:p w14:paraId="31311C49" w14:textId="3C4B58F3" w:rsidR="00656048" w:rsidRPr="00704D0B" w:rsidRDefault="007F77EE" w:rsidP="0035728F">
      <w:pPr>
        <w:numPr>
          <w:ilvl w:val="0"/>
          <w:numId w:val="4"/>
        </w:numPr>
        <w:spacing w:line="360" w:lineRule="auto"/>
        <w:ind w:right="0" w:hanging="454"/>
        <w:rPr>
          <w:rFonts w:ascii="Sylfaen" w:hAnsi="Sylfaen"/>
          <w:color w:val="auto"/>
          <w:szCs w:val="24"/>
        </w:rPr>
      </w:pPr>
      <w:r w:rsidRPr="00704D0B">
        <w:rPr>
          <w:rFonts w:ascii="Sylfaen" w:hAnsi="Sylfaen"/>
          <w:color w:val="auto"/>
          <w:szCs w:val="24"/>
        </w:rPr>
        <w:t>Provides</w:t>
      </w:r>
      <w:r w:rsidR="00E76B8C">
        <w:rPr>
          <w:rFonts w:ascii="Sylfaen" w:hAnsi="Sylfaen"/>
          <w:color w:val="auto"/>
          <w:szCs w:val="24"/>
        </w:rPr>
        <w:t xml:space="preserve"> materials for staff (from the</w:t>
      </w:r>
      <w:r w:rsidRPr="00704D0B">
        <w:rPr>
          <w:rFonts w:ascii="Sylfaen" w:hAnsi="Sylfaen"/>
          <w:color w:val="auto"/>
          <w:szCs w:val="24"/>
        </w:rPr>
        <w:t xml:space="preserve"> critical incident folder) </w:t>
      </w:r>
    </w:p>
    <w:p w14:paraId="4416DE3B" w14:textId="77777777" w:rsidR="00656048" w:rsidRPr="00704D0B" w:rsidRDefault="007F77EE" w:rsidP="0035728F">
      <w:pPr>
        <w:numPr>
          <w:ilvl w:val="0"/>
          <w:numId w:val="4"/>
        </w:numPr>
        <w:spacing w:line="360" w:lineRule="auto"/>
        <w:ind w:right="0" w:hanging="454"/>
        <w:rPr>
          <w:rFonts w:ascii="Sylfaen" w:hAnsi="Sylfaen"/>
          <w:color w:val="auto"/>
          <w:szCs w:val="24"/>
        </w:rPr>
      </w:pPr>
      <w:r w:rsidRPr="00704D0B">
        <w:rPr>
          <w:rFonts w:ascii="Sylfaen" w:hAnsi="Sylfaen"/>
          <w:color w:val="auto"/>
          <w:szCs w:val="24"/>
        </w:rPr>
        <w:t xml:space="preserve">Keeps staff updated as the day progresses </w:t>
      </w:r>
    </w:p>
    <w:p w14:paraId="3C5862BD" w14:textId="25B37DFB" w:rsidR="00656048" w:rsidRDefault="007F77EE" w:rsidP="0035728F">
      <w:pPr>
        <w:numPr>
          <w:ilvl w:val="0"/>
          <w:numId w:val="4"/>
        </w:numPr>
        <w:spacing w:after="268" w:line="360" w:lineRule="auto"/>
        <w:ind w:right="0" w:hanging="454"/>
        <w:rPr>
          <w:rFonts w:ascii="Sylfaen" w:hAnsi="Sylfaen"/>
          <w:color w:val="auto"/>
          <w:szCs w:val="24"/>
        </w:rPr>
      </w:pPr>
      <w:r w:rsidRPr="00704D0B">
        <w:rPr>
          <w:rFonts w:ascii="Sylfaen" w:hAnsi="Sylfaen"/>
          <w:color w:val="auto"/>
          <w:szCs w:val="24"/>
        </w:rPr>
        <w:t>Is alert to vulnerable staff members and makes c</w:t>
      </w:r>
      <w:r w:rsidR="002A6AC9">
        <w:rPr>
          <w:rFonts w:ascii="Sylfaen" w:hAnsi="Sylfaen"/>
          <w:color w:val="auto"/>
          <w:szCs w:val="24"/>
        </w:rPr>
        <w:t xml:space="preserve">ontact with them individually.  </w:t>
      </w:r>
      <w:r w:rsidRPr="00704D0B">
        <w:rPr>
          <w:rFonts w:ascii="Sylfaen" w:hAnsi="Sylfaen"/>
          <w:color w:val="auto"/>
          <w:szCs w:val="24"/>
        </w:rPr>
        <w:t xml:space="preserve">Advises them of the availability of the EAS and gives them the contact number. </w:t>
      </w:r>
    </w:p>
    <w:p w14:paraId="03979B9B" w14:textId="77777777" w:rsidR="00704D0B" w:rsidRPr="00704D0B" w:rsidRDefault="00704D0B" w:rsidP="00704D0B">
      <w:pPr>
        <w:spacing w:after="268" w:line="360" w:lineRule="auto"/>
        <w:ind w:left="1336" w:right="0" w:firstLine="0"/>
        <w:rPr>
          <w:rFonts w:ascii="Sylfaen" w:hAnsi="Sylfaen"/>
          <w:color w:val="auto"/>
          <w:szCs w:val="24"/>
        </w:rPr>
      </w:pPr>
    </w:p>
    <w:p w14:paraId="25D0B651" w14:textId="261F2FA6" w:rsidR="00656048" w:rsidRPr="00704D0B" w:rsidRDefault="007F77EE" w:rsidP="0035728F">
      <w:pPr>
        <w:spacing w:after="6" w:line="360" w:lineRule="auto"/>
        <w:ind w:left="1113" w:right="0"/>
        <w:jc w:val="left"/>
        <w:rPr>
          <w:rFonts w:ascii="Sylfaen" w:hAnsi="Sylfaen"/>
          <w:color w:val="auto"/>
          <w:szCs w:val="24"/>
        </w:rPr>
      </w:pPr>
      <w:r w:rsidRPr="00704D0B">
        <w:rPr>
          <w:rFonts w:ascii="Sylfaen" w:hAnsi="Sylfaen"/>
          <w:b/>
          <w:color w:val="auto"/>
          <w:szCs w:val="24"/>
        </w:rPr>
        <w:t xml:space="preserve">Student liaison </w:t>
      </w:r>
      <w:r w:rsidR="00DC5094">
        <w:rPr>
          <w:rFonts w:ascii="Sylfaen" w:hAnsi="Sylfaen"/>
          <w:color w:val="auto"/>
          <w:szCs w:val="24"/>
        </w:rPr>
        <w:t>Eileen Fitzgerald</w:t>
      </w:r>
    </w:p>
    <w:p w14:paraId="52EF0A1B" w14:textId="77777777" w:rsidR="00656048" w:rsidRPr="00704D0B" w:rsidRDefault="007F77EE" w:rsidP="0035728F">
      <w:pPr>
        <w:spacing w:after="6" w:line="360" w:lineRule="auto"/>
        <w:ind w:left="1113" w:right="0"/>
        <w:jc w:val="left"/>
        <w:rPr>
          <w:rFonts w:ascii="Sylfaen" w:hAnsi="Sylfaen"/>
          <w:color w:val="auto"/>
          <w:szCs w:val="24"/>
        </w:rPr>
      </w:pPr>
      <w:r w:rsidRPr="00704D0B">
        <w:rPr>
          <w:rFonts w:ascii="Sylfaen" w:hAnsi="Sylfaen"/>
          <w:b/>
          <w:color w:val="auto"/>
          <w:szCs w:val="24"/>
        </w:rPr>
        <w:t>Role</w:t>
      </w:r>
      <w:r w:rsidRPr="00704D0B">
        <w:rPr>
          <w:rFonts w:ascii="Sylfaen" w:hAnsi="Sylfaen"/>
          <w:color w:val="auto"/>
          <w:szCs w:val="24"/>
        </w:rPr>
        <w:t xml:space="preserve"> </w:t>
      </w:r>
    </w:p>
    <w:p w14:paraId="0171704F" w14:textId="77777777" w:rsidR="00656048" w:rsidRPr="00704D0B" w:rsidRDefault="007F77EE" w:rsidP="0035728F">
      <w:pPr>
        <w:numPr>
          <w:ilvl w:val="0"/>
          <w:numId w:val="4"/>
        </w:numPr>
        <w:spacing w:line="360" w:lineRule="auto"/>
        <w:ind w:right="0" w:hanging="454"/>
        <w:rPr>
          <w:rFonts w:ascii="Sylfaen" w:hAnsi="Sylfaen"/>
          <w:color w:val="auto"/>
          <w:szCs w:val="24"/>
        </w:rPr>
      </w:pPr>
      <w:r w:rsidRPr="00704D0B">
        <w:rPr>
          <w:rFonts w:ascii="Sylfaen" w:hAnsi="Sylfaen"/>
          <w:color w:val="auto"/>
          <w:szCs w:val="24"/>
        </w:rPr>
        <w:t xml:space="preserve">Alerts other staff to vulnerable students (appropriately)  </w:t>
      </w:r>
    </w:p>
    <w:p w14:paraId="77EE257E" w14:textId="020869F6" w:rsidR="00656048" w:rsidRPr="00704D0B" w:rsidRDefault="007F77EE" w:rsidP="0035728F">
      <w:pPr>
        <w:numPr>
          <w:ilvl w:val="0"/>
          <w:numId w:val="4"/>
        </w:numPr>
        <w:spacing w:line="360" w:lineRule="auto"/>
        <w:ind w:right="0" w:hanging="454"/>
        <w:rPr>
          <w:rFonts w:ascii="Sylfaen" w:hAnsi="Sylfaen"/>
          <w:color w:val="auto"/>
          <w:szCs w:val="24"/>
        </w:rPr>
      </w:pPr>
      <w:r w:rsidRPr="00704D0B">
        <w:rPr>
          <w:rFonts w:ascii="Sylfaen" w:hAnsi="Sylfaen"/>
          <w:color w:val="auto"/>
          <w:szCs w:val="24"/>
        </w:rPr>
        <w:t>Provides ma</w:t>
      </w:r>
      <w:r w:rsidR="00E76B8C">
        <w:rPr>
          <w:rFonts w:ascii="Sylfaen" w:hAnsi="Sylfaen"/>
          <w:color w:val="auto"/>
          <w:szCs w:val="24"/>
        </w:rPr>
        <w:t>terials for students (from the</w:t>
      </w:r>
      <w:r w:rsidRPr="00704D0B">
        <w:rPr>
          <w:rFonts w:ascii="Sylfaen" w:hAnsi="Sylfaen"/>
          <w:color w:val="auto"/>
          <w:szCs w:val="24"/>
        </w:rPr>
        <w:t xml:space="preserve"> critical incident folder) </w:t>
      </w:r>
    </w:p>
    <w:p w14:paraId="062145B8" w14:textId="0A817C25" w:rsidR="00656048" w:rsidRPr="00704D0B" w:rsidRDefault="00E76B8C" w:rsidP="0035728F">
      <w:pPr>
        <w:numPr>
          <w:ilvl w:val="0"/>
          <w:numId w:val="4"/>
        </w:numPr>
        <w:spacing w:line="360" w:lineRule="auto"/>
        <w:ind w:right="0" w:hanging="454"/>
        <w:rPr>
          <w:rFonts w:ascii="Sylfaen" w:hAnsi="Sylfaen"/>
          <w:color w:val="auto"/>
          <w:szCs w:val="24"/>
        </w:rPr>
      </w:pPr>
      <w:r>
        <w:rPr>
          <w:rFonts w:ascii="Sylfaen" w:hAnsi="Sylfaen"/>
          <w:color w:val="auto"/>
          <w:szCs w:val="24"/>
        </w:rPr>
        <w:t xml:space="preserve">Accesses student contact details that are updated each September on Aladdin. If CI occurs during the school day, the contact details on Aladdin will be used. </w:t>
      </w:r>
    </w:p>
    <w:p w14:paraId="457C54EC" w14:textId="77777777" w:rsidR="00656048" w:rsidRPr="00704D0B" w:rsidRDefault="007F77EE" w:rsidP="0035728F">
      <w:pPr>
        <w:numPr>
          <w:ilvl w:val="0"/>
          <w:numId w:val="4"/>
        </w:numPr>
        <w:spacing w:after="278" w:line="360" w:lineRule="auto"/>
        <w:ind w:right="0" w:hanging="454"/>
        <w:rPr>
          <w:rFonts w:ascii="Sylfaen" w:hAnsi="Sylfaen"/>
          <w:color w:val="auto"/>
          <w:szCs w:val="24"/>
        </w:rPr>
      </w:pPr>
      <w:r w:rsidRPr="00704D0B">
        <w:rPr>
          <w:rFonts w:ascii="Sylfaen" w:hAnsi="Sylfaen"/>
          <w:color w:val="auto"/>
          <w:szCs w:val="24"/>
        </w:rPr>
        <w:t xml:space="preserve">Looks after setting up and supervision of ‘quiet’ room where agreed </w:t>
      </w:r>
    </w:p>
    <w:p w14:paraId="4DD2BA99" w14:textId="77A06DC5" w:rsidR="00656048" w:rsidRPr="00DC5094" w:rsidRDefault="007F77EE" w:rsidP="0035728F">
      <w:pPr>
        <w:spacing w:after="6" w:line="360" w:lineRule="auto"/>
        <w:ind w:left="893" w:right="0"/>
        <w:jc w:val="left"/>
        <w:rPr>
          <w:rFonts w:ascii="Sylfaen" w:hAnsi="Sylfaen"/>
          <w:color w:val="auto"/>
          <w:szCs w:val="24"/>
        </w:rPr>
      </w:pPr>
      <w:r w:rsidRPr="00DC5094">
        <w:rPr>
          <w:rFonts w:ascii="Sylfaen" w:hAnsi="Sylfaen"/>
          <w:b/>
          <w:color w:val="auto"/>
          <w:szCs w:val="24"/>
        </w:rPr>
        <w:t xml:space="preserve">Community/agency liaison </w:t>
      </w:r>
      <w:r w:rsidR="00DC5094">
        <w:rPr>
          <w:rFonts w:ascii="Sylfaen" w:hAnsi="Sylfaen"/>
          <w:color w:val="auto"/>
          <w:szCs w:val="24"/>
        </w:rPr>
        <w:t xml:space="preserve">HSCL </w:t>
      </w:r>
      <w:r w:rsidRPr="00DC5094">
        <w:rPr>
          <w:rFonts w:ascii="Sylfaen" w:hAnsi="Sylfaen"/>
          <w:b/>
          <w:color w:val="auto"/>
          <w:szCs w:val="24"/>
        </w:rPr>
        <w:t xml:space="preserve">  </w:t>
      </w:r>
    </w:p>
    <w:p w14:paraId="284D69C2" w14:textId="77777777" w:rsidR="00656048" w:rsidRPr="00DC5094" w:rsidRDefault="007F77EE" w:rsidP="0035728F">
      <w:pPr>
        <w:spacing w:after="31" w:line="360" w:lineRule="auto"/>
        <w:ind w:left="893" w:right="0"/>
        <w:jc w:val="left"/>
        <w:rPr>
          <w:rFonts w:ascii="Sylfaen" w:hAnsi="Sylfaen"/>
          <w:color w:val="auto"/>
          <w:szCs w:val="24"/>
        </w:rPr>
      </w:pPr>
      <w:r w:rsidRPr="00DC5094">
        <w:rPr>
          <w:rFonts w:ascii="Sylfaen" w:hAnsi="Sylfaen"/>
          <w:b/>
          <w:color w:val="auto"/>
          <w:szCs w:val="24"/>
        </w:rPr>
        <w:t>Role</w:t>
      </w:r>
      <w:r w:rsidRPr="00DC5094">
        <w:rPr>
          <w:rFonts w:ascii="Sylfaen" w:hAnsi="Sylfaen"/>
          <w:color w:val="auto"/>
          <w:szCs w:val="24"/>
        </w:rPr>
        <w:t xml:space="preserve"> </w:t>
      </w:r>
    </w:p>
    <w:p w14:paraId="3CDEF9B7" w14:textId="77777777" w:rsidR="00656048" w:rsidRPr="00DC5094" w:rsidRDefault="007F77EE" w:rsidP="0035728F">
      <w:pPr>
        <w:numPr>
          <w:ilvl w:val="0"/>
          <w:numId w:val="4"/>
        </w:numPr>
        <w:spacing w:line="360" w:lineRule="auto"/>
        <w:ind w:right="0" w:hanging="454"/>
        <w:rPr>
          <w:rFonts w:ascii="Sylfaen" w:hAnsi="Sylfaen"/>
          <w:color w:val="auto"/>
          <w:szCs w:val="24"/>
        </w:rPr>
      </w:pPr>
      <w:r w:rsidRPr="00DC5094">
        <w:rPr>
          <w:rFonts w:ascii="Sylfaen" w:hAnsi="Sylfaen"/>
          <w:color w:val="auto"/>
          <w:szCs w:val="24"/>
        </w:rPr>
        <w:t xml:space="preserve">Maintains up to date lists of contact numbers of  </w:t>
      </w:r>
    </w:p>
    <w:p w14:paraId="511EAAD6" w14:textId="77777777" w:rsidR="00656048" w:rsidRPr="00DC5094" w:rsidRDefault="007F77EE" w:rsidP="0035728F">
      <w:pPr>
        <w:numPr>
          <w:ilvl w:val="1"/>
          <w:numId w:val="4"/>
        </w:numPr>
        <w:spacing w:line="360" w:lineRule="auto"/>
        <w:ind w:right="0" w:hanging="195"/>
        <w:rPr>
          <w:rFonts w:ascii="Sylfaen" w:hAnsi="Sylfaen"/>
          <w:color w:val="auto"/>
          <w:szCs w:val="24"/>
        </w:rPr>
      </w:pPr>
      <w:r w:rsidRPr="00DC5094">
        <w:rPr>
          <w:rFonts w:ascii="Sylfaen" w:hAnsi="Sylfaen"/>
          <w:color w:val="auto"/>
          <w:szCs w:val="24"/>
        </w:rPr>
        <w:t xml:space="preserve">Key parents, such as members of the Parents Council </w:t>
      </w:r>
    </w:p>
    <w:p w14:paraId="208CA6EA" w14:textId="77777777" w:rsidR="00656048" w:rsidRPr="00DC5094" w:rsidRDefault="007F77EE" w:rsidP="0035728F">
      <w:pPr>
        <w:numPr>
          <w:ilvl w:val="1"/>
          <w:numId w:val="4"/>
        </w:numPr>
        <w:spacing w:line="360" w:lineRule="auto"/>
        <w:ind w:right="0" w:hanging="195"/>
        <w:rPr>
          <w:rFonts w:ascii="Sylfaen" w:hAnsi="Sylfaen"/>
          <w:color w:val="auto"/>
          <w:szCs w:val="24"/>
        </w:rPr>
      </w:pPr>
      <w:r w:rsidRPr="00DC5094">
        <w:rPr>
          <w:rFonts w:ascii="Sylfaen" w:hAnsi="Sylfaen"/>
          <w:color w:val="auto"/>
          <w:szCs w:val="24"/>
        </w:rPr>
        <w:t xml:space="preserve">Emergency support services and other external contacts and resources </w:t>
      </w:r>
    </w:p>
    <w:p w14:paraId="4EEC2A4F" w14:textId="77777777" w:rsidR="00656048" w:rsidRPr="00DC5094" w:rsidRDefault="007F77EE" w:rsidP="0035728F">
      <w:pPr>
        <w:numPr>
          <w:ilvl w:val="0"/>
          <w:numId w:val="4"/>
        </w:numPr>
        <w:spacing w:line="360" w:lineRule="auto"/>
        <w:ind w:right="0" w:hanging="454"/>
        <w:rPr>
          <w:rFonts w:ascii="Sylfaen" w:hAnsi="Sylfaen"/>
          <w:color w:val="auto"/>
          <w:szCs w:val="24"/>
        </w:rPr>
      </w:pPr>
      <w:r w:rsidRPr="00DC5094">
        <w:rPr>
          <w:rFonts w:ascii="Sylfaen" w:hAnsi="Sylfaen"/>
          <w:color w:val="auto"/>
          <w:szCs w:val="24"/>
        </w:rPr>
        <w:t xml:space="preserve">Liaises with agencies in the community for support and onward referral </w:t>
      </w:r>
    </w:p>
    <w:p w14:paraId="48D02577" w14:textId="77777777" w:rsidR="00656048" w:rsidRPr="00DC5094" w:rsidRDefault="007F77EE" w:rsidP="0035728F">
      <w:pPr>
        <w:numPr>
          <w:ilvl w:val="0"/>
          <w:numId w:val="4"/>
        </w:numPr>
        <w:spacing w:line="360" w:lineRule="auto"/>
        <w:ind w:right="0" w:hanging="454"/>
        <w:rPr>
          <w:rFonts w:ascii="Sylfaen" w:hAnsi="Sylfaen"/>
          <w:color w:val="auto"/>
          <w:szCs w:val="24"/>
        </w:rPr>
      </w:pPr>
      <w:r w:rsidRPr="00DC5094">
        <w:rPr>
          <w:rFonts w:ascii="Sylfaen" w:hAnsi="Sylfaen"/>
          <w:color w:val="auto"/>
          <w:szCs w:val="24"/>
        </w:rPr>
        <w:t xml:space="preserve">Coordinates the involvement of these agencies </w:t>
      </w:r>
    </w:p>
    <w:p w14:paraId="73CAD145" w14:textId="77777777" w:rsidR="00656048" w:rsidRPr="00DC5094" w:rsidRDefault="007F77EE" w:rsidP="0035728F">
      <w:pPr>
        <w:numPr>
          <w:ilvl w:val="0"/>
          <w:numId w:val="4"/>
        </w:numPr>
        <w:spacing w:after="276" w:line="360" w:lineRule="auto"/>
        <w:ind w:right="0" w:hanging="454"/>
        <w:rPr>
          <w:rFonts w:ascii="Sylfaen" w:hAnsi="Sylfaen"/>
          <w:color w:val="auto"/>
          <w:szCs w:val="24"/>
        </w:rPr>
      </w:pPr>
      <w:r w:rsidRPr="00DC5094">
        <w:rPr>
          <w:rFonts w:ascii="Sylfaen" w:hAnsi="Sylfaen"/>
          <w:color w:val="auto"/>
          <w:szCs w:val="24"/>
        </w:rPr>
        <w:t xml:space="preserve">Updates team members on the involvement of external agencies </w:t>
      </w:r>
    </w:p>
    <w:p w14:paraId="46CB3E20" w14:textId="0D3D5D53" w:rsidR="00656048" w:rsidRPr="00DC5094" w:rsidRDefault="007F77EE" w:rsidP="0035728F">
      <w:pPr>
        <w:spacing w:after="6" w:line="360" w:lineRule="auto"/>
        <w:ind w:left="893" w:right="0"/>
        <w:jc w:val="left"/>
        <w:rPr>
          <w:rFonts w:ascii="Sylfaen" w:hAnsi="Sylfaen"/>
          <w:color w:val="auto"/>
          <w:szCs w:val="24"/>
        </w:rPr>
      </w:pPr>
      <w:r w:rsidRPr="00DC5094">
        <w:rPr>
          <w:rFonts w:ascii="Sylfaen" w:hAnsi="Sylfaen"/>
          <w:b/>
          <w:color w:val="auto"/>
          <w:szCs w:val="24"/>
        </w:rPr>
        <w:t xml:space="preserve">Parent liaison </w:t>
      </w:r>
      <w:r w:rsidR="00DC5094">
        <w:rPr>
          <w:rFonts w:ascii="Sylfaen" w:hAnsi="Sylfaen"/>
          <w:b/>
          <w:color w:val="auto"/>
          <w:szCs w:val="24"/>
        </w:rPr>
        <w:t>–HSCL</w:t>
      </w:r>
    </w:p>
    <w:p w14:paraId="7E1B276A" w14:textId="77777777" w:rsidR="00656048" w:rsidRPr="00DC5094" w:rsidRDefault="007F77EE" w:rsidP="0035728F">
      <w:pPr>
        <w:spacing w:after="6" w:line="360" w:lineRule="auto"/>
        <w:ind w:left="893" w:right="0"/>
        <w:jc w:val="left"/>
        <w:rPr>
          <w:rFonts w:ascii="Sylfaen" w:hAnsi="Sylfaen"/>
          <w:color w:val="auto"/>
          <w:szCs w:val="24"/>
        </w:rPr>
      </w:pPr>
      <w:r w:rsidRPr="00DC5094">
        <w:rPr>
          <w:rFonts w:ascii="Sylfaen" w:hAnsi="Sylfaen"/>
          <w:b/>
          <w:color w:val="auto"/>
          <w:szCs w:val="24"/>
        </w:rPr>
        <w:t>Role</w:t>
      </w:r>
      <w:r w:rsidRPr="00DC5094">
        <w:rPr>
          <w:rFonts w:ascii="Sylfaen" w:hAnsi="Sylfaen"/>
          <w:color w:val="auto"/>
          <w:szCs w:val="24"/>
        </w:rPr>
        <w:t xml:space="preserve"> </w:t>
      </w:r>
    </w:p>
    <w:p w14:paraId="534A0E79" w14:textId="676B018C" w:rsidR="00E76B8C" w:rsidRDefault="00E76B8C" w:rsidP="0035728F">
      <w:pPr>
        <w:numPr>
          <w:ilvl w:val="0"/>
          <w:numId w:val="4"/>
        </w:numPr>
        <w:spacing w:line="360" w:lineRule="auto"/>
        <w:ind w:right="0" w:hanging="454"/>
        <w:rPr>
          <w:rFonts w:ascii="Sylfaen" w:hAnsi="Sylfaen"/>
          <w:color w:val="auto"/>
          <w:szCs w:val="24"/>
        </w:rPr>
      </w:pPr>
      <w:r>
        <w:rPr>
          <w:rFonts w:ascii="Sylfaen" w:hAnsi="Sylfaen"/>
          <w:color w:val="auto"/>
          <w:szCs w:val="24"/>
        </w:rPr>
        <w:t>Facilitates parent support meeting, if requested.</w:t>
      </w:r>
    </w:p>
    <w:p w14:paraId="0F2757B1" w14:textId="0EC9B44C" w:rsidR="00E76B8C" w:rsidRDefault="00E76B8C" w:rsidP="0035728F">
      <w:pPr>
        <w:numPr>
          <w:ilvl w:val="0"/>
          <w:numId w:val="4"/>
        </w:numPr>
        <w:spacing w:line="360" w:lineRule="auto"/>
        <w:ind w:right="0" w:hanging="454"/>
        <w:rPr>
          <w:rFonts w:ascii="Sylfaen" w:hAnsi="Sylfaen"/>
          <w:color w:val="auto"/>
          <w:szCs w:val="24"/>
        </w:rPr>
      </w:pPr>
      <w:r>
        <w:rPr>
          <w:rFonts w:ascii="Sylfaen" w:hAnsi="Sylfaen"/>
          <w:color w:val="auto"/>
          <w:szCs w:val="24"/>
        </w:rPr>
        <w:t xml:space="preserve">Will support parents at whatever level is needed and agreed upon. </w:t>
      </w:r>
    </w:p>
    <w:p w14:paraId="72C40CE2" w14:textId="7432934E" w:rsidR="00656048" w:rsidRPr="00DC5094" w:rsidRDefault="007F77EE" w:rsidP="0035728F">
      <w:pPr>
        <w:numPr>
          <w:ilvl w:val="0"/>
          <w:numId w:val="4"/>
        </w:numPr>
        <w:spacing w:line="360" w:lineRule="auto"/>
        <w:ind w:right="0" w:hanging="454"/>
        <w:rPr>
          <w:rFonts w:ascii="Sylfaen" w:hAnsi="Sylfaen"/>
          <w:color w:val="auto"/>
          <w:szCs w:val="24"/>
        </w:rPr>
      </w:pPr>
      <w:r w:rsidRPr="00DC5094">
        <w:rPr>
          <w:rFonts w:ascii="Sylfaen" w:hAnsi="Sylfaen"/>
          <w:color w:val="auto"/>
          <w:szCs w:val="24"/>
        </w:rPr>
        <w:t xml:space="preserve">Visits the bereaved family with the team leader </w:t>
      </w:r>
    </w:p>
    <w:p w14:paraId="775FC1CB" w14:textId="77777777" w:rsidR="00E76B8C" w:rsidRDefault="007F77EE" w:rsidP="00E76B8C">
      <w:pPr>
        <w:numPr>
          <w:ilvl w:val="0"/>
          <w:numId w:val="4"/>
        </w:numPr>
        <w:spacing w:line="360" w:lineRule="auto"/>
        <w:ind w:right="0" w:hanging="454"/>
        <w:rPr>
          <w:rFonts w:ascii="Sylfaen" w:hAnsi="Sylfaen"/>
          <w:color w:val="auto"/>
          <w:szCs w:val="24"/>
        </w:rPr>
      </w:pPr>
      <w:r w:rsidRPr="00DC5094">
        <w:rPr>
          <w:rFonts w:ascii="Sylfaen" w:hAnsi="Sylfaen"/>
          <w:color w:val="auto"/>
          <w:szCs w:val="24"/>
        </w:rPr>
        <w:t xml:space="preserve">Manages the ‘consent’ issues in accordance with agreed school policy </w:t>
      </w:r>
      <w:r w:rsidR="00E76B8C">
        <w:rPr>
          <w:rFonts w:ascii="Sylfaen" w:hAnsi="Sylfaen"/>
          <w:color w:val="auto"/>
          <w:szCs w:val="24"/>
        </w:rPr>
        <w:t>and with support from Principal.</w:t>
      </w:r>
    </w:p>
    <w:p w14:paraId="1069B4A3" w14:textId="37A0B273" w:rsidR="00656048" w:rsidRPr="00E76B8C" w:rsidRDefault="00E76B8C" w:rsidP="00E76B8C">
      <w:pPr>
        <w:numPr>
          <w:ilvl w:val="0"/>
          <w:numId w:val="4"/>
        </w:numPr>
        <w:spacing w:line="360" w:lineRule="auto"/>
        <w:ind w:right="0" w:hanging="454"/>
        <w:rPr>
          <w:rFonts w:ascii="Sylfaen" w:hAnsi="Sylfaen"/>
          <w:color w:val="auto"/>
          <w:szCs w:val="24"/>
        </w:rPr>
      </w:pPr>
      <w:r>
        <w:rPr>
          <w:rFonts w:ascii="Sylfaen" w:hAnsi="Sylfaen"/>
          <w:color w:val="auto"/>
          <w:szCs w:val="24"/>
        </w:rPr>
        <w:t>Maintains</w:t>
      </w:r>
      <w:r w:rsidR="007F77EE" w:rsidRPr="00E76B8C">
        <w:rPr>
          <w:rFonts w:ascii="Sylfaen" w:hAnsi="Sylfaen"/>
          <w:color w:val="auto"/>
          <w:szCs w:val="24"/>
        </w:rPr>
        <w:t xml:space="preserve"> record</w:t>
      </w:r>
      <w:r>
        <w:rPr>
          <w:rFonts w:ascii="Sylfaen" w:hAnsi="Sylfaen"/>
          <w:color w:val="auto"/>
          <w:szCs w:val="24"/>
        </w:rPr>
        <w:t xml:space="preserve">s of parent interaction, if required. </w:t>
      </w:r>
    </w:p>
    <w:p w14:paraId="7C267E76" w14:textId="63F874D6" w:rsidR="00D753E4" w:rsidRDefault="007F77EE" w:rsidP="00BE0D56">
      <w:pPr>
        <w:numPr>
          <w:ilvl w:val="0"/>
          <w:numId w:val="4"/>
        </w:numPr>
        <w:spacing w:after="184" w:line="360" w:lineRule="auto"/>
        <w:ind w:right="0" w:hanging="454"/>
        <w:rPr>
          <w:rFonts w:ascii="Sylfaen" w:hAnsi="Sylfaen"/>
          <w:color w:val="auto"/>
          <w:szCs w:val="24"/>
        </w:rPr>
      </w:pPr>
      <w:r w:rsidRPr="00DC5094">
        <w:rPr>
          <w:rFonts w:ascii="Sylfaen" w:hAnsi="Sylfaen"/>
          <w:color w:val="auto"/>
          <w:szCs w:val="24"/>
        </w:rPr>
        <w:t>Provides appropriate m</w:t>
      </w:r>
      <w:r w:rsidR="00E76B8C">
        <w:rPr>
          <w:rFonts w:ascii="Sylfaen" w:hAnsi="Sylfaen"/>
          <w:color w:val="auto"/>
          <w:szCs w:val="24"/>
        </w:rPr>
        <w:t>aterials for parents (from the</w:t>
      </w:r>
      <w:r w:rsidRPr="00DC5094">
        <w:rPr>
          <w:rFonts w:ascii="Sylfaen" w:hAnsi="Sylfaen"/>
          <w:color w:val="auto"/>
          <w:szCs w:val="24"/>
        </w:rPr>
        <w:t xml:space="preserve"> critical incident folder) </w:t>
      </w:r>
    </w:p>
    <w:p w14:paraId="4DA72862" w14:textId="77777777" w:rsidR="00E76B8C" w:rsidRPr="00BE0D56" w:rsidRDefault="00E76B8C" w:rsidP="00E76B8C">
      <w:pPr>
        <w:spacing w:after="184" w:line="360" w:lineRule="auto"/>
        <w:ind w:left="1336" w:right="0" w:firstLine="0"/>
        <w:rPr>
          <w:rFonts w:ascii="Sylfaen" w:hAnsi="Sylfaen"/>
          <w:color w:val="auto"/>
          <w:szCs w:val="24"/>
        </w:rPr>
      </w:pPr>
    </w:p>
    <w:p w14:paraId="5038E821" w14:textId="6599C4AA" w:rsidR="00DC5094" w:rsidRDefault="007F77EE" w:rsidP="0035728F">
      <w:pPr>
        <w:spacing w:after="6" w:line="360" w:lineRule="auto"/>
        <w:ind w:left="893" w:right="6868"/>
        <w:jc w:val="left"/>
        <w:rPr>
          <w:rFonts w:ascii="Sylfaen" w:hAnsi="Sylfaen"/>
          <w:b/>
          <w:color w:val="auto"/>
          <w:szCs w:val="24"/>
        </w:rPr>
      </w:pPr>
      <w:r w:rsidRPr="00DC5094">
        <w:rPr>
          <w:rFonts w:ascii="Sylfaen" w:hAnsi="Sylfaen"/>
          <w:b/>
          <w:color w:val="auto"/>
          <w:szCs w:val="24"/>
        </w:rPr>
        <w:lastRenderedPageBreak/>
        <w:t xml:space="preserve">Media </w:t>
      </w:r>
      <w:proofErr w:type="gramStart"/>
      <w:r w:rsidRPr="00DC5094">
        <w:rPr>
          <w:rFonts w:ascii="Sylfaen" w:hAnsi="Sylfaen"/>
          <w:b/>
          <w:color w:val="auto"/>
          <w:szCs w:val="24"/>
        </w:rPr>
        <w:t>liaison</w:t>
      </w:r>
      <w:proofErr w:type="gramEnd"/>
      <w:r w:rsidR="00DC5094">
        <w:rPr>
          <w:rFonts w:ascii="Sylfaen" w:hAnsi="Sylfaen"/>
          <w:b/>
          <w:color w:val="auto"/>
          <w:szCs w:val="24"/>
        </w:rPr>
        <w:t xml:space="preserve">-Valerie Slattery/Michelle </w:t>
      </w:r>
      <w:proofErr w:type="spellStart"/>
      <w:r w:rsidR="00DC5094">
        <w:rPr>
          <w:rFonts w:ascii="Sylfaen" w:hAnsi="Sylfaen"/>
          <w:b/>
          <w:color w:val="auto"/>
          <w:szCs w:val="24"/>
        </w:rPr>
        <w:t>Hannafin</w:t>
      </w:r>
      <w:proofErr w:type="spellEnd"/>
      <w:r w:rsidRPr="00DC5094">
        <w:rPr>
          <w:rFonts w:ascii="Sylfaen" w:hAnsi="Sylfaen"/>
          <w:b/>
          <w:color w:val="auto"/>
          <w:szCs w:val="24"/>
        </w:rPr>
        <w:t xml:space="preserve">   </w:t>
      </w:r>
    </w:p>
    <w:p w14:paraId="4FDA21CF" w14:textId="7B56E916" w:rsidR="00656048" w:rsidRPr="00DC5094" w:rsidRDefault="007F77EE" w:rsidP="0035728F">
      <w:pPr>
        <w:spacing w:after="6" w:line="360" w:lineRule="auto"/>
        <w:ind w:left="893" w:right="6868"/>
        <w:jc w:val="left"/>
        <w:rPr>
          <w:rFonts w:ascii="Sylfaen" w:hAnsi="Sylfaen"/>
          <w:color w:val="auto"/>
          <w:szCs w:val="24"/>
        </w:rPr>
      </w:pPr>
      <w:r w:rsidRPr="00DC5094">
        <w:rPr>
          <w:rFonts w:ascii="Sylfaen" w:hAnsi="Sylfaen"/>
          <w:b/>
          <w:color w:val="auto"/>
          <w:szCs w:val="24"/>
        </w:rPr>
        <w:t>Role</w:t>
      </w:r>
      <w:r w:rsidRPr="00DC5094">
        <w:rPr>
          <w:rFonts w:ascii="Sylfaen" w:hAnsi="Sylfaen"/>
          <w:color w:val="auto"/>
          <w:szCs w:val="24"/>
        </w:rPr>
        <w:t xml:space="preserve"> </w:t>
      </w:r>
    </w:p>
    <w:p w14:paraId="7E4FD97D" w14:textId="77777777" w:rsidR="00656048" w:rsidRPr="00DC5094" w:rsidRDefault="007F77EE" w:rsidP="0035728F">
      <w:pPr>
        <w:numPr>
          <w:ilvl w:val="0"/>
          <w:numId w:val="4"/>
        </w:numPr>
        <w:spacing w:line="360" w:lineRule="auto"/>
        <w:ind w:right="0" w:hanging="454"/>
        <w:rPr>
          <w:rFonts w:ascii="Sylfaen" w:hAnsi="Sylfaen"/>
          <w:color w:val="auto"/>
          <w:szCs w:val="24"/>
        </w:rPr>
      </w:pPr>
      <w:r w:rsidRPr="00DC5094">
        <w:rPr>
          <w:rFonts w:ascii="Sylfaen" w:hAnsi="Sylfaen"/>
          <w:color w:val="auto"/>
          <w:szCs w:val="24"/>
        </w:rPr>
        <w:t xml:space="preserve">In advance of an incident, will consider issues that may arise and how they might be responded to (e.g. students being interviewed, photographers on the premises, </w:t>
      </w:r>
      <w:proofErr w:type="spellStart"/>
      <w:r w:rsidRPr="00DC5094">
        <w:rPr>
          <w:rFonts w:ascii="Sylfaen" w:hAnsi="Sylfaen"/>
          <w:color w:val="auto"/>
          <w:szCs w:val="24"/>
        </w:rPr>
        <w:t>etc</w:t>
      </w:r>
      <w:proofErr w:type="spellEnd"/>
      <w:r w:rsidRPr="00DC5094">
        <w:rPr>
          <w:rFonts w:ascii="Sylfaen" w:hAnsi="Sylfaen"/>
          <w:color w:val="auto"/>
          <w:szCs w:val="24"/>
        </w:rPr>
        <w:t xml:space="preserve">) </w:t>
      </w:r>
    </w:p>
    <w:p w14:paraId="585781B3" w14:textId="334DB0CB" w:rsidR="00656048" w:rsidRDefault="007F77EE" w:rsidP="0035728F">
      <w:pPr>
        <w:numPr>
          <w:ilvl w:val="0"/>
          <w:numId w:val="4"/>
        </w:numPr>
        <w:spacing w:line="360" w:lineRule="auto"/>
        <w:ind w:right="0" w:hanging="454"/>
        <w:rPr>
          <w:rFonts w:ascii="Sylfaen" w:hAnsi="Sylfaen"/>
          <w:color w:val="auto"/>
          <w:szCs w:val="24"/>
        </w:rPr>
      </w:pPr>
      <w:r w:rsidRPr="00DC5094">
        <w:rPr>
          <w:rFonts w:ascii="Sylfaen" w:hAnsi="Sylfaen"/>
          <w:color w:val="auto"/>
          <w:szCs w:val="24"/>
        </w:rPr>
        <w:t xml:space="preserve">In the event of an incident, will liaise </w:t>
      </w:r>
      <w:r w:rsidR="00E76B8C">
        <w:rPr>
          <w:rFonts w:ascii="Sylfaen" w:hAnsi="Sylfaen"/>
          <w:color w:val="auto"/>
          <w:szCs w:val="24"/>
        </w:rPr>
        <w:t>with any necessary agencies.</w:t>
      </w:r>
    </w:p>
    <w:p w14:paraId="468430A4" w14:textId="31FBD8F6" w:rsidR="00E76B8C" w:rsidRPr="00DC5094" w:rsidRDefault="00E76B8C" w:rsidP="0035728F">
      <w:pPr>
        <w:numPr>
          <w:ilvl w:val="0"/>
          <w:numId w:val="4"/>
        </w:numPr>
        <w:spacing w:line="360" w:lineRule="auto"/>
        <w:ind w:right="0" w:hanging="454"/>
        <w:rPr>
          <w:rFonts w:ascii="Sylfaen" w:hAnsi="Sylfaen"/>
          <w:color w:val="auto"/>
          <w:szCs w:val="24"/>
        </w:rPr>
      </w:pPr>
      <w:r>
        <w:rPr>
          <w:rFonts w:ascii="Sylfaen" w:hAnsi="Sylfaen"/>
          <w:color w:val="auto"/>
          <w:szCs w:val="24"/>
        </w:rPr>
        <w:t xml:space="preserve">Will liaise with staff around </w:t>
      </w:r>
      <w:r w:rsidR="00886330">
        <w:rPr>
          <w:rFonts w:ascii="Sylfaen" w:hAnsi="Sylfaen"/>
          <w:color w:val="auto"/>
          <w:szCs w:val="24"/>
        </w:rPr>
        <w:t xml:space="preserve">Social Media/Press Interviews </w:t>
      </w:r>
      <w:proofErr w:type="spellStart"/>
      <w:r w:rsidR="00886330">
        <w:rPr>
          <w:rFonts w:ascii="Sylfaen" w:hAnsi="Sylfaen"/>
          <w:color w:val="auto"/>
          <w:szCs w:val="24"/>
        </w:rPr>
        <w:t>etc</w:t>
      </w:r>
      <w:proofErr w:type="spellEnd"/>
      <w:r w:rsidR="00886330">
        <w:rPr>
          <w:rFonts w:ascii="Sylfaen" w:hAnsi="Sylfaen"/>
          <w:color w:val="auto"/>
          <w:szCs w:val="24"/>
        </w:rPr>
        <w:t xml:space="preserve"> and will aim to ensure a Whole School Response to an Incident is maintained. </w:t>
      </w:r>
    </w:p>
    <w:p w14:paraId="3017A272" w14:textId="631678EC" w:rsidR="00656048" w:rsidRPr="00DC5094" w:rsidRDefault="007F77EE" w:rsidP="0035728F">
      <w:pPr>
        <w:numPr>
          <w:ilvl w:val="0"/>
          <w:numId w:val="4"/>
        </w:numPr>
        <w:spacing w:after="186" w:line="360" w:lineRule="auto"/>
        <w:ind w:right="0" w:hanging="454"/>
        <w:rPr>
          <w:rFonts w:ascii="Sylfaen" w:hAnsi="Sylfaen"/>
          <w:color w:val="auto"/>
          <w:szCs w:val="24"/>
        </w:rPr>
      </w:pPr>
      <w:r w:rsidRPr="00DC5094">
        <w:rPr>
          <w:rFonts w:ascii="Sylfaen" w:hAnsi="Sylfaen"/>
          <w:color w:val="auto"/>
          <w:szCs w:val="24"/>
        </w:rPr>
        <w:t>Will draw up a press statement, give media briefings and interviews</w:t>
      </w:r>
      <w:r w:rsidR="00E76B8C">
        <w:rPr>
          <w:rFonts w:ascii="Sylfaen" w:hAnsi="Sylfaen"/>
          <w:color w:val="auto"/>
          <w:szCs w:val="24"/>
        </w:rPr>
        <w:t>, if required</w:t>
      </w:r>
      <w:r w:rsidR="00886330">
        <w:rPr>
          <w:rFonts w:ascii="Sylfaen" w:hAnsi="Sylfaen"/>
          <w:color w:val="auto"/>
          <w:szCs w:val="24"/>
        </w:rPr>
        <w:t xml:space="preserve"> and</w:t>
      </w:r>
      <w:r w:rsidR="00E76B8C">
        <w:rPr>
          <w:rFonts w:ascii="Sylfaen" w:hAnsi="Sylfaen"/>
          <w:color w:val="auto"/>
          <w:szCs w:val="24"/>
        </w:rPr>
        <w:t xml:space="preserve"> in conjunction with the Board of Management.</w:t>
      </w:r>
      <w:r w:rsidRPr="00DC5094">
        <w:rPr>
          <w:rFonts w:ascii="Sylfaen" w:hAnsi="Sylfaen"/>
          <w:color w:val="auto"/>
          <w:szCs w:val="24"/>
        </w:rPr>
        <w:t xml:space="preserve">  </w:t>
      </w:r>
    </w:p>
    <w:p w14:paraId="15BFB0E8" w14:textId="254F5EC3" w:rsidR="00656048" w:rsidRPr="00DC5094" w:rsidRDefault="007F77EE" w:rsidP="0035728F">
      <w:pPr>
        <w:spacing w:after="6" w:line="360" w:lineRule="auto"/>
        <w:ind w:left="893" w:right="0"/>
        <w:jc w:val="left"/>
        <w:rPr>
          <w:rFonts w:ascii="Sylfaen" w:hAnsi="Sylfaen"/>
          <w:color w:val="auto"/>
          <w:szCs w:val="24"/>
        </w:rPr>
      </w:pPr>
      <w:r w:rsidRPr="00DC5094">
        <w:rPr>
          <w:rFonts w:ascii="Sylfaen" w:hAnsi="Sylfaen"/>
          <w:b/>
          <w:color w:val="auto"/>
          <w:szCs w:val="24"/>
        </w:rPr>
        <w:t xml:space="preserve">Administrator </w:t>
      </w:r>
      <w:r w:rsidR="00DC5094">
        <w:rPr>
          <w:rFonts w:ascii="Sylfaen" w:hAnsi="Sylfaen"/>
          <w:color w:val="auto"/>
          <w:szCs w:val="24"/>
        </w:rPr>
        <w:t xml:space="preserve">Kay Lyons-Secretary </w:t>
      </w:r>
      <w:r w:rsidRPr="00DC5094">
        <w:rPr>
          <w:rFonts w:ascii="Sylfaen" w:hAnsi="Sylfaen"/>
          <w:b/>
          <w:color w:val="auto"/>
          <w:szCs w:val="24"/>
        </w:rPr>
        <w:t xml:space="preserve"> </w:t>
      </w:r>
    </w:p>
    <w:p w14:paraId="75F25E50" w14:textId="77777777" w:rsidR="00656048" w:rsidRPr="00DC5094" w:rsidRDefault="007F77EE" w:rsidP="0035728F">
      <w:pPr>
        <w:spacing w:after="6" w:line="360" w:lineRule="auto"/>
        <w:ind w:left="893" w:right="0"/>
        <w:jc w:val="left"/>
        <w:rPr>
          <w:rFonts w:ascii="Sylfaen" w:hAnsi="Sylfaen"/>
          <w:color w:val="auto"/>
          <w:szCs w:val="24"/>
        </w:rPr>
      </w:pPr>
      <w:r w:rsidRPr="00DC5094">
        <w:rPr>
          <w:rFonts w:ascii="Sylfaen" w:hAnsi="Sylfaen"/>
          <w:b/>
          <w:color w:val="auto"/>
          <w:szCs w:val="24"/>
        </w:rPr>
        <w:t>Role</w:t>
      </w:r>
      <w:r w:rsidRPr="00DC5094">
        <w:rPr>
          <w:rFonts w:ascii="Sylfaen" w:hAnsi="Sylfaen"/>
          <w:color w:val="auto"/>
          <w:szCs w:val="24"/>
        </w:rPr>
        <w:t xml:space="preserve"> </w:t>
      </w:r>
    </w:p>
    <w:p w14:paraId="6E191F71" w14:textId="77777777" w:rsidR="00656048" w:rsidRPr="00DC5094" w:rsidRDefault="007F77EE" w:rsidP="0035728F">
      <w:pPr>
        <w:numPr>
          <w:ilvl w:val="0"/>
          <w:numId w:val="4"/>
        </w:numPr>
        <w:spacing w:line="360" w:lineRule="auto"/>
        <w:ind w:right="0" w:hanging="454"/>
        <w:rPr>
          <w:rFonts w:ascii="Sylfaen" w:hAnsi="Sylfaen"/>
          <w:color w:val="auto"/>
          <w:szCs w:val="24"/>
        </w:rPr>
      </w:pPr>
      <w:r w:rsidRPr="00DC5094">
        <w:rPr>
          <w:rFonts w:ascii="Sylfaen" w:hAnsi="Sylfaen"/>
          <w:color w:val="auto"/>
          <w:szCs w:val="24"/>
        </w:rPr>
        <w:t xml:space="preserve">Maintenance of up to date telephone numbers of  </w:t>
      </w:r>
    </w:p>
    <w:p w14:paraId="54D81FF8" w14:textId="77777777" w:rsidR="00656048" w:rsidRPr="00DC5094" w:rsidRDefault="007F77EE" w:rsidP="0035728F">
      <w:pPr>
        <w:numPr>
          <w:ilvl w:val="1"/>
          <w:numId w:val="4"/>
        </w:numPr>
        <w:spacing w:line="360" w:lineRule="auto"/>
        <w:ind w:right="0" w:hanging="195"/>
        <w:rPr>
          <w:rFonts w:ascii="Sylfaen" w:hAnsi="Sylfaen"/>
          <w:color w:val="auto"/>
          <w:szCs w:val="24"/>
        </w:rPr>
      </w:pPr>
      <w:r w:rsidRPr="00DC5094">
        <w:rPr>
          <w:rFonts w:ascii="Sylfaen" w:hAnsi="Sylfaen"/>
          <w:color w:val="auto"/>
          <w:szCs w:val="24"/>
        </w:rPr>
        <w:t xml:space="preserve">Parents or guardians </w:t>
      </w:r>
    </w:p>
    <w:p w14:paraId="024F58EB" w14:textId="77777777" w:rsidR="00656048" w:rsidRPr="00DC5094" w:rsidRDefault="007F77EE" w:rsidP="0035728F">
      <w:pPr>
        <w:numPr>
          <w:ilvl w:val="1"/>
          <w:numId w:val="4"/>
        </w:numPr>
        <w:spacing w:line="360" w:lineRule="auto"/>
        <w:ind w:right="0" w:hanging="195"/>
        <w:rPr>
          <w:rFonts w:ascii="Sylfaen" w:hAnsi="Sylfaen"/>
          <w:color w:val="auto"/>
          <w:szCs w:val="24"/>
        </w:rPr>
      </w:pPr>
      <w:r w:rsidRPr="00DC5094">
        <w:rPr>
          <w:rFonts w:ascii="Sylfaen" w:hAnsi="Sylfaen"/>
          <w:color w:val="auto"/>
          <w:szCs w:val="24"/>
        </w:rPr>
        <w:t xml:space="preserve">Teachers </w:t>
      </w:r>
    </w:p>
    <w:p w14:paraId="3912F175" w14:textId="77777777" w:rsidR="00656048" w:rsidRPr="00DC5094" w:rsidRDefault="007F77EE" w:rsidP="0035728F">
      <w:pPr>
        <w:numPr>
          <w:ilvl w:val="1"/>
          <w:numId w:val="4"/>
        </w:numPr>
        <w:spacing w:line="360" w:lineRule="auto"/>
        <w:ind w:right="0" w:hanging="195"/>
        <w:rPr>
          <w:rFonts w:ascii="Sylfaen" w:hAnsi="Sylfaen"/>
          <w:color w:val="auto"/>
          <w:szCs w:val="24"/>
        </w:rPr>
      </w:pPr>
      <w:r w:rsidRPr="00DC5094">
        <w:rPr>
          <w:rFonts w:ascii="Sylfaen" w:hAnsi="Sylfaen"/>
          <w:color w:val="auto"/>
          <w:szCs w:val="24"/>
        </w:rPr>
        <w:t xml:space="preserve">Emergency services </w:t>
      </w:r>
    </w:p>
    <w:p w14:paraId="26C5F74A" w14:textId="77777777" w:rsidR="00656048" w:rsidRPr="00DC5094" w:rsidRDefault="007F77EE" w:rsidP="0035728F">
      <w:pPr>
        <w:numPr>
          <w:ilvl w:val="0"/>
          <w:numId w:val="4"/>
        </w:numPr>
        <w:spacing w:line="360" w:lineRule="auto"/>
        <w:ind w:right="0" w:hanging="454"/>
        <w:rPr>
          <w:rFonts w:ascii="Sylfaen" w:hAnsi="Sylfaen"/>
          <w:color w:val="auto"/>
          <w:szCs w:val="24"/>
        </w:rPr>
      </w:pPr>
      <w:r w:rsidRPr="00DC5094">
        <w:rPr>
          <w:rFonts w:ascii="Sylfaen" w:hAnsi="Sylfaen"/>
          <w:color w:val="auto"/>
          <w:szCs w:val="24"/>
        </w:rPr>
        <w:t xml:space="preserve">Takes telephone calls and notes those that need to be responded to </w:t>
      </w:r>
    </w:p>
    <w:p w14:paraId="13AC9DF0" w14:textId="5CE797D2" w:rsidR="00656048" w:rsidRPr="00DC5094" w:rsidRDefault="007F77EE" w:rsidP="0035728F">
      <w:pPr>
        <w:numPr>
          <w:ilvl w:val="0"/>
          <w:numId w:val="4"/>
        </w:numPr>
        <w:spacing w:line="360" w:lineRule="auto"/>
        <w:ind w:right="0" w:hanging="454"/>
        <w:rPr>
          <w:rFonts w:ascii="Sylfaen" w:hAnsi="Sylfaen"/>
          <w:color w:val="auto"/>
          <w:szCs w:val="24"/>
        </w:rPr>
      </w:pPr>
      <w:r w:rsidRPr="00DC5094">
        <w:rPr>
          <w:rFonts w:ascii="Sylfaen" w:hAnsi="Sylfaen"/>
          <w:color w:val="auto"/>
          <w:szCs w:val="24"/>
        </w:rPr>
        <w:t xml:space="preserve">Ensures that templates are on the </w:t>
      </w:r>
      <w:r w:rsidR="00BE0D56" w:rsidRPr="00DC5094">
        <w:rPr>
          <w:rFonts w:ascii="Sylfaen" w:hAnsi="Sylfaen"/>
          <w:color w:val="auto"/>
          <w:szCs w:val="24"/>
        </w:rPr>
        <w:t>school’s</w:t>
      </w:r>
      <w:r w:rsidRPr="00DC5094">
        <w:rPr>
          <w:rFonts w:ascii="Sylfaen" w:hAnsi="Sylfaen"/>
          <w:color w:val="auto"/>
          <w:szCs w:val="24"/>
        </w:rPr>
        <w:t xml:space="preserve"> system in advance and ready for adaptation </w:t>
      </w:r>
    </w:p>
    <w:p w14:paraId="6033C1AC" w14:textId="4321E95C" w:rsidR="00656048" w:rsidRPr="00DC5094" w:rsidRDefault="007F77EE" w:rsidP="0035728F">
      <w:pPr>
        <w:numPr>
          <w:ilvl w:val="0"/>
          <w:numId w:val="4"/>
        </w:numPr>
        <w:spacing w:line="360" w:lineRule="auto"/>
        <w:ind w:right="0" w:hanging="454"/>
        <w:rPr>
          <w:rFonts w:ascii="Sylfaen" w:hAnsi="Sylfaen"/>
          <w:color w:val="auto"/>
          <w:szCs w:val="24"/>
        </w:rPr>
      </w:pPr>
      <w:r w:rsidRPr="00DC5094">
        <w:rPr>
          <w:rFonts w:ascii="Sylfaen" w:hAnsi="Sylfaen"/>
          <w:color w:val="auto"/>
          <w:szCs w:val="24"/>
        </w:rPr>
        <w:t>Prepares and sends out letters, emails and texts</w:t>
      </w:r>
      <w:r w:rsidR="00886330">
        <w:rPr>
          <w:rFonts w:ascii="Sylfaen" w:hAnsi="Sylfaen"/>
          <w:color w:val="auto"/>
          <w:szCs w:val="24"/>
        </w:rPr>
        <w:t xml:space="preserve">, if required. </w:t>
      </w:r>
      <w:r w:rsidRPr="00DC5094">
        <w:rPr>
          <w:rFonts w:ascii="Sylfaen" w:hAnsi="Sylfaen"/>
          <w:color w:val="auto"/>
          <w:szCs w:val="24"/>
        </w:rPr>
        <w:t xml:space="preserve"> </w:t>
      </w:r>
    </w:p>
    <w:p w14:paraId="3C99DA3F" w14:textId="77777777" w:rsidR="00656048" w:rsidRPr="00DC5094" w:rsidRDefault="007F77EE" w:rsidP="0035728F">
      <w:pPr>
        <w:numPr>
          <w:ilvl w:val="0"/>
          <w:numId w:val="4"/>
        </w:numPr>
        <w:spacing w:line="360" w:lineRule="auto"/>
        <w:ind w:right="0" w:hanging="454"/>
        <w:rPr>
          <w:rFonts w:ascii="Sylfaen" w:hAnsi="Sylfaen"/>
          <w:color w:val="auto"/>
          <w:szCs w:val="24"/>
        </w:rPr>
      </w:pPr>
      <w:r w:rsidRPr="00DC5094">
        <w:rPr>
          <w:rFonts w:ascii="Sylfaen" w:hAnsi="Sylfaen"/>
          <w:color w:val="auto"/>
          <w:szCs w:val="24"/>
        </w:rPr>
        <w:t xml:space="preserve">Photocopies materials needed </w:t>
      </w:r>
    </w:p>
    <w:p w14:paraId="755678E7" w14:textId="77777777" w:rsidR="00656048" w:rsidRPr="00DC5094" w:rsidRDefault="007F77EE" w:rsidP="0035728F">
      <w:pPr>
        <w:numPr>
          <w:ilvl w:val="0"/>
          <w:numId w:val="4"/>
        </w:numPr>
        <w:spacing w:after="185" w:line="360" w:lineRule="auto"/>
        <w:ind w:right="0" w:hanging="454"/>
        <w:rPr>
          <w:rFonts w:ascii="Sylfaen" w:hAnsi="Sylfaen"/>
          <w:color w:val="auto"/>
          <w:szCs w:val="24"/>
        </w:rPr>
      </w:pPr>
      <w:r w:rsidRPr="00DC5094">
        <w:rPr>
          <w:rFonts w:ascii="Sylfaen" w:hAnsi="Sylfaen"/>
          <w:color w:val="auto"/>
          <w:szCs w:val="24"/>
        </w:rPr>
        <w:t xml:space="preserve">Maintains records </w:t>
      </w:r>
    </w:p>
    <w:p w14:paraId="116923D7" w14:textId="54C9985D" w:rsidR="00656048" w:rsidRPr="00DC5094" w:rsidRDefault="00DC5094" w:rsidP="0035728F">
      <w:pPr>
        <w:spacing w:after="6" w:line="360" w:lineRule="auto"/>
        <w:ind w:left="1113" w:right="0"/>
        <w:jc w:val="left"/>
        <w:rPr>
          <w:rFonts w:ascii="Sylfaen" w:hAnsi="Sylfaen"/>
          <w:color w:val="auto"/>
          <w:szCs w:val="24"/>
        </w:rPr>
      </w:pPr>
      <w:r>
        <w:rPr>
          <w:rFonts w:ascii="Sylfaen" w:hAnsi="Sylfaen"/>
          <w:b/>
          <w:color w:val="auto"/>
          <w:szCs w:val="24"/>
        </w:rPr>
        <w:t>Record keeping</w:t>
      </w:r>
      <w:r w:rsidR="007F77EE" w:rsidRPr="00DC5094">
        <w:rPr>
          <w:rFonts w:ascii="Sylfaen" w:hAnsi="Sylfaen"/>
          <w:b/>
          <w:color w:val="auto"/>
          <w:szCs w:val="24"/>
        </w:rPr>
        <w:t xml:space="preserve">  </w:t>
      </w:r>
    </w:p>
    <w:p w14:paraId="0990B491" w14:textId="3763A8C6" w:rsidR="00656048" w:rsidRPr="00DC5094" w:rsidRDefault="007F77EE" w:rsidP="0035728F">
      <w:pPr>
        <w:spacing w:after="0" w:line="360" w:lineRule="auto"/>
        <w:ind w:left="1122" w:right="0" w:hanging="19"/>
        <w:jc w:val="left"/>
        <w:rPr>
          <w:rFonts w:ascii="Sylfaen" w:hAnsi="Sylfaen"/>
          <w:color w:val="auto"/>
          <w:szCs w:val="24"/>
        </w:rPr>
      </w:pPr>
      <w:r w:rsidRPr="00DC5094">
        <w:rPr>
          <w:rFonts w:ascii="Sylfaen" w:hAnsi="Sylfaen"/>
          <w:color w:val="auto"/>
          <w:szCs w:val="24"/>
        </w:rPr>
        <w:t xml:space="preserve">In the event of an incident </w:t>
      </w:r>
      <w:r w:rsidR="00886330">
        <w:rPr>
          <w:rFonts w:ascii="Sylfaen" w:hAnsi="Sylfaen"/>
          <w:color w:val="auto"/>
          <w:szCs w:val="24"/>
        </w:rPr>
        <w:t xml:space="preserve">the CIMT will retain important records as required. These records will be stored safely following any incident. </w:t>
      </w:r>
    </w:p>
    <w:p w14:paraId="60EBB22F" w14:textId="3E3E1BBF" w:rsidR="00232500" w:rsidRDefault="00232500" w:rsidP="0035728F">
      <w:pPr>
        <w:spacing w:after="280" w:line="360" w:lineRule="auto"/>
        <w:ind w:right="0"/>
        <w:rPr>
          <w:rFonts w:ascii="Sylfaen" w:hAnsi="Sylfaen"/>
          <w:color w:val="auto"/>
          <w:szCs w:val="24"/>
        </w:rPr>
      </w:pPr>
    </w:p>
    <w:p w14:paraId="6FBB3C16" w14:textId="77777777" w:rsidR="00BE0D56" w:rsidRDefault="00BE0D56" w:rsidP="0035728F">
      <w:pPr>
        <w:spacing w:after="280" w:line="360" w:lineRule="auto"/>
        <w:ind w:right="0"/>
        <w:rPr>
          <w:rFonts w:ascii="Sylfaen" w:hAnsi="Sylfaen"/>
          <w:color w:val="auto"/>
          <w:szCs w:val="24"/>
        </w:rPr>
      </w:pPr>
    </w:p>
    <w:p w14:paraId="52CDE9BC" w14:textId="77777777" w:rsidR="00232500" w:rsidRPr="00DC5094" w:rsidRDefault="00232500" w:rsidP="0035728F">
      <w:pPr>
        <w:spacing w:after="280" w:line="360" w:lineRule="auto"/>
        <w:ind w:right="0"/>
        <w:rPr>
          <w:rFonts w:ascii="Sylfaen" w:hAnsi="Sylfaen"/>
          <w:color w:val="auto"/>
          <w:szCs w:val="24"/>
        </w:rPr>
      </w:pPr>
    </w:p>
    <w:p w14:paraId="389A7A9F" w14:textId="77777777" w:rsidR="00656048" w:rsidRPr="00DC5094" w:rsidRDefault="007F77EE" w:rsidP="0035728F">
      <w:pPr>
        <w:spacing w:after="6" w:line="360" w:lineRule="auto"/>
        <w:ind w:left="1113" w:right="0"/>
        <w:jc w:val="left"/>
        <w:rPr>
          <w:rFonts w:ascii="Sylfaen" w:hAnsi="Sylfaen"/>
          <w:color w:val="auto"/>
          <w:szCs w:val="24"/>
        </w:rPr>
      </w:pPr>
      <w:r w:rsidRPr="00DC5094">
        <w:rPr>
          <w:rFonts w:ascii="Sylfaen" w:hAnsi="Sylfaen"/>
          <w:b/>
          <w:color w:val="auto"/>
          <w:szCs w:val="24"/>
        </w:rPr>
        <w:lastRenderedPageBreak/>
        <w:t>Confidentiality and good name considerations</w:t>
      </w:r>
      <w:r w:rsidRPr="00DC5094">
        <w:rPr>
          <w:rFonts w:ascii="Sylfaen" w:hAnsi="Sylfaen"/>
          <w:color w:val="auto"/>
          <w:szCs w:val="24"/>
        </w:rPr>
        <w:t xml:space="preserve"> </w:t>
      </w:r>
    </w:p>
    <w:p w14:paraId="4ED7CEB6" w14:textId="0A5A8D61" w:rsidR="00886330" w:rsidRDefault="007F77EE" w:rsidP="0035728F">
      <w:pPr>
        <w:spacing w:after="284" w:line="360" w:lineRule="auto"/>
        <w:ind w:left="1122" w:right="0" w:hanging="19"/>
        <w:jc w:val="left"/>
        <w:rPr>
          <w:rFonts w:ascii="Sylfaen" w:hAnsi="Sylfaen"/>
          <w:color w:val="auto"/>
          <w:szCs w:val="24"/>
        </w:rPr>
      </w:pPr>
      <w:r w:rsidRPr="00DC5094">
        <w:rPr>
          <w:rFonts w:ascii="Sylfaen" w:hAnsi="Sylfaen"/>
          <w:color w:val="auto"/>
          <w:szCs w:val="24"/>
        </w:rPr>
        <w:t xml:space="preserve">Management and staff of </w:t>
      </w:r>
      <w:r w:rsidR="00DC5094">
        <w:rPr>
          <w:rFonts w:ascii="Sylfaen" w:hAnsi="Sylfaen"/>
          <w:color w:val="auto"/>
          <w:szCs w:val="24"/>
        </w:rPr>
        <w:t xml:space="preserve">St Oliver Plunkett NS </w:t>
      </w:r>
      <w:r w:rsidRPr="00DC5094">
        <w:rPr>
          <w:rFonts w:ascii="Sylfaen" w:hAnsi="Sylfaen"/>
          <w:color w:val="auto"/>
          <w:szCs w:val="24"/>
        </w:rPr>
        <w:t>have a responsibility to p</w:t>
      </w:r>
      <w:r w:rsidR="00886330">
        <w:rPr>
          <w:rFonts w:ascii="Sylfaen" w:hAnsi="Sylfaen"/>
          <w:color w:val="auto"/>
          <w:szCs w:val="24"/>
        </w:rPr>
        <w:t>rotect the privacy and integrity</w:t>
      </w:r>
      <w:r w:rsidRPr="00DC5094">
        <w:rPr>
          <w:rFonts w:ascii="Sylfaen" w:hAnsi="Sylfaen"/>
          <w:color w:val="auto"/>
          <w:szCs w:val="24"/>
        </w:rPr>
        <w:t xml:space="preserve"> of </w:t>
      </w:r>
      <w:r w:rsidR="00886330">
        <w:rPr>
          <w:rFonts w:ascii="Sylfaen" w:hAnsi="Sylfaen"/>
          <w:color w:val="auto"/>
          <w:szCs w:val="24"/>
        </w:rPr>
        <w:t xml:space="preserve">people involved in any incident. A Whole School response to a Critical Incident will be discussed and maintained. Our school community agrees that at the time of a Critical Incident, there is no place for comment or representation through Social Media. </w:t>
      </w:r>
      <w:r w:rsidRPr="00DC5094">
        <w:rPr>
          <w:rFonts w:ascii="Sylfaen" w:hAnsi="Sylfaen"/>
          <w:color w:val="auto"/>
          <w:szCs w:val="24"/>
        </w:rPr>
        <w:t xml:space="preserve">Members of school staff will bear this in mind, and seek to </w:t>
      </w:r>
      <w:r w:rsidR="00886330">
        <w:rPr>
          <w:rFonts w:ascii="Sylfaen" w:hAnsi="Sylfaen"/>
          <w:color w:val="auto"/>
          <w:szCs w:val="24"/>
        </w:rPr>
        <w:t xml:space="preserve">ensure that students do so also. Advice will be sought in relation to the </w:t>
      </w:r>
      <w:r w:rsidR="00886330" w:rsidRPr="00886330">
        <w:rPr>
          <w:rFonts w:ascii="Sylfaen" w:hAnsi="Sylfaen"/>
          <w:b/>
          <w:color w:val="auto"/>
          <w:szCs w:val="24"/>
        </w:rPr>
        <w:t>wording and description</w:t>
      </w:r>
      <w:r w:rsidR="00886330">
        <w:rPr>
          <w:rFonts w:ascii="Sylfaen" w:hAnsi="Sylfaen"/>
          <w:color w:val="auto"/>
          <w:szCs w:val="24"/>
        </w:rPr>
        <w:t xml:space="preserve"> of an incident and will be in line with best practice from NEPS Guidelines and Resource Material for schools. </w:t>
      </w:r>
    </w:p>
    <w:p w14:paraId="21555E6B" w14:textId="34EE6C2E" w:rsidR="00656048" w:rsidRDefault="007F77EE" w:rsidP="00BE0D56">
      <w:pPr>
        <w:spacing w:after="0" w:line="360" w:lineRule="auto"/>
        <w:ind w:left="1118" w:right="0" w:firstLine="0"/>
        <w:jc w:val="left"/>
        <w:rPr>
          <w:rFonts w:ascii="Sylfaen" w:hAnsi="Sylfaen"/>
          <w:b/>
          <w:color w:val="auto"/>
          <w:szCs w:val="24"/>
        </w:rPr>
      </w:pPr>
      <w:r w:rsidRPr="00DC5094">
        <w:rPr>
          <w:rFonts w:ascii="Sylfaen" w:hAnsi="Sylfaen"/>
          <w:b/>
          <w:color w:val="auto"/>
          <w:szCs w:val="24"/>
        </w:rPr>
        <w:t xml:space="preserve">Consultation and communication regarding the plan </w:t>
      </w:r>
    </w:p>
    <w:p w14:paraId="13A38FF5" w14:textId="6365D607" w:rsidR="00886330" w:rsidRPr="00886330" w:rsidRDefault="00886330" w:rsidP="00886330">
      <w:pPr>
        <w:spacing w:after="0" w:line="360" w:lineRule="auto"/>
        <w:ind w:left="1118" w:right="0" w:firstLine="0"/>
        <w:jc w:val="left"/>
        <w:rPr>
          <w:rFonts w:ascii="Sylfaen" w:hAnsi="Sylfaen"/>
          <w:color w:val="auto"/>
          <w:szCs w:val="24"/>
        </w:rPr>
      </w:pPr>
      <w:r>
        <w:rPr>
          <w:rFonts w:ascii="Sylfaen" w:hAnsi="Sylfaen"/>
          <w:color w:val="auto"/>
          <w:szCs w:val="24"/>
        </w:rPr>
        <w:t xml:space="preserve">Our ISM team has collaborated on the drafting of this plan. A draft policy has been provided to </w:t>
      </w:r>
      <w:r w:rsidR="00621090">
        <w:rPr>
          <w:rFonts w:ascii="Sylfaen" w:hAnsi="Sylfaen"/>
          <w:color w:val="auto"/>
          <w:szCs w:val="24"/>
        </w:rPr>
        <w:t xml:space="preserve">all </w:t>
      </w:r>
      <w:r>
        <w:rPr>
          <w:rFonts w:ascii="Sylfaen" w:hAnsi="Sylfaen"/>
          <w:color w:val="auto"/>
          <w:szCs w:val="24"/>
        </w:rPr>
        <w:t>staff</w:t>
      </w:r>
      <w:r w:rsidR="00621090">
        <w:rPr>
          <w:rFonts w:ascii="Sylfaen" w:hAnsi="Sylfaen"/>
          <w:color w:val="auto"/>
          <w:szCs w:val="24"/>
        </w:rPr>
        <w:t xml:space="preserve"> and input sought. This draft policy has also been made available to parent body through our website.  It will be ratified by our BOM once the process is complete.  The policy will form part of our Critical Incident file in the office and will be available to access for all staff, through our Shared Drive. </w:t>
      </w:r>
    </w:p>
    <w:p w14:paraId="078D5B82" w14:textId="54D0C606" w:rsidR="00656048" w:rsidRDefault="007F77EE" w:rsidP="0035728F">
      <w:pPr>
        <w:spacing w:line="360" w:lineRule="auto"/>
        <w:ind w:right="0"/>
        <w:rPr>
          <w:rFonts w:ascii="Sylfaen" w:hAnsi="Sylfaen"/>
          <w:color w:val="auto"/>
          <w:szCs w:val="24"/>
        </w:rPr>
      </w:pPr>
      <w:r w:rsidRPr="00DC5094">
        <w:rPr>
          <w:rFonts w:ascii="Sylfaen" w:hAnsi="Sylfaen"/>
          <w:color w:val="auto"/>
          <w:szCs w:val="24"/>
        </w:rPr>
        <w:t xml:space="preserve">The plan will be updated annually </w:t>
      </w:r>
    </w:p>
    <w:p w14:paraId="1A83A97D" w14:textId="6849BB34" w:rsidR="00BE0D56" w:rsidRDefault="00BE0D56" w:rsidP="0035728F">
      <w:pPr>
        <w:spacing w:line="360" w:lineRule="auto"/>
        <w:ind w:right="0"/>
        <w:rPr>
          <w:rFonts w:ascii="Sylfaen" w:hAnsi="Sylfaen"/>
          <w:color w:val="auto"/>
          <w:szCs w:val="24"/>
        </w:rPr>
      </w:pPr>
    </w:p>
    <w:p w14:paraId="6F9FB0B9" w14:textId="5C4BAC8E" w:rsidR="00621090" w:rsidRDefault="00621090" w:rsidP="0035728F">
      <w:pPr>
        <w:spacing w:line="360" w:lineRule="auto"/>
        <w:ind w:right="0"/>
        <w:rPr>
          <w:rFonts w:ascii="Sylfaen" w:hAnsi="Sylfaen"/>
          <w:color w:val="auto"/>
          <w:szCs w:val="24"/>
        </w:rPr>
      </w:pPr>
    </w:p>
    <w:p w14:paraId="5E27AD75" w14:textId="33365498" w:rsidR="00621090" w:rsidRDefault="00621090" w:rsidP="0035728F">
      <w:pPr>
        <w:spacing w:line="360" w:lineRule="auto"/>
        <w:ind w:right="0"/>
        <w:rPr>
          <w:rFonts w:ascii="Sylfaen" w:hAnsi="Sylfaen"/>
          <w:color w:val="auto"/>
          <w:szCs w:val="24"/>
        </w:rPr>
      </w:pPr>
    </w:p>
    <w:p w14:paraId="4658250F" w14:textId="3E92821F" w:rsidR="00621090" w:rsidRDefault="00621090" w:rsidP="0035728F">
      <w:pPr>
        <w:spacing w:line="360" w:lineRule="auto"/>
        <w:ind w:right="0"/>
        <w:rPr>
          <w:rFonts w:ascii="Sylfaen" w:hAnsi="Sylfaen"/>
          <w:color w:val="auto"/>
          <w:szCs w:val="24"/>
        </w:rPr>
      </w:pPr>
    </w:p>
    <w:p w14:paraId="1596B8A7" w14:textId="5236ACE4" w:rsidR="00621090" w:rsidRDefault="00621090" w:rsidP="0035728F">
      <w:pPr>
        <w:spacing w:line="360" w:lineRule="auto"/>
        <w:ind w:right="0"/>
        <w:rPr>
          <w:rFonts w:ascii="Sylfaen" w:hAnsi="Sylfaen"/>
          <w:color w:val="auto"/>
          <w:szCs w:val="24"/>
        </w:rPr>
      </w:pPr>
    </w:p>
    <w:p w14:paraId="169398F2" w14:textId="375F47E4" w:rsidR="00621090" w:rsidRDefault="00621090" w:rsidP="0035728F">
      <w:pPr>
        <w:spacing w:line="360" w:lineRule="auto"/>
        <w:ind w:right="0"/>
        <w:rPr>
          <w:rFonts w:ascii="Sylfaen" w:hAnsi="Sylfaen"/>
          <w:color w:val="auto"/>
          <w:szCs w:val="24"/>
        </w:rPr>
      </w:pPr>
    </w:p>
    <w:p w14:paraId="5D55D6B5" w14:textId="411AD8A3" w:rsidR="00621090" w:rsidRDefault="00621090" w:rsidP="0035728F">
      <w:pPr>
        <w:spacing w:line="360" w:lineRule="auto"/>
        <w:ind w:right="0"/>
        <w:rPr>
          <w:rFonts w:ascii="Sylfaen" w:hAnsi="Sylfaen"/>
          <w:color w:val="auto"/>
          <w:szCs w:val="24"/>
        </w:rPr>
      </w:pPr>
    </w:p>
    <w:p w14:paraId="3DF5BADC" w14:textId="170E5501" w:rsidR="00621090" w:rsidRDefault="00621090" w:rsidP="0035728F">
      <w:pPr>
        <w:spacing w:line="360" w:lineRule="auto"/>
        <w:ind w:right="0"/>
        <w:rPr>
          <w:rFonts w:ascii="Sylfaen" w:hAnsi="Sylfaen"/>
          <w:color w:val="auto"/>
          <w:szCs w:val="24"/>
        </w:rPr>
      </w:pPr>
    </w:p>
    <w:p w14:paraId="1BDFBAFE" w14:textId="71155B84" w:rsidR="00621090" w:rsidRDefault="00621090" w:rsidP="0035728F">
      <w:pPr>
        <w:spacing w:line="360" w:lineRule="auto"/>
        <w:ind w:right="0"/>
        <w:rPr>
          <w:rFonts w:ascii="Sylfaen" w:hAnsi="Sylfaen"/>
          <w:color w:val="auto"/>
          <w:szCs w:val="24"/>
        </w:rPr>
      </w:pPr>
    </w:p>
    <w:p w14:paraId="5B64CE76" w14:textId="45517A48" w:rsidR="00621090" w:rsidRDefault="00621090" w:rsidP="0035728F">
      <w:pPr>
        <w:spacing w:line="360" w:lineRule="auto"/>
        <w:ind w:right="0"/>
        <w:rPr>
          <w:rFonts w:ascii="Sylfaen" w:hAnsi="Sylfaen"/>
          <w:color w:val="auto"/>
          <w:szCs w:val="24"/>
        </w:rPr>
      </w:pPr>
    </w:p>
    <w:p w14:paraId="61CCE7D5" w14:textId="0CE6C1C1" w:rsidR="00621090" w:rsidRDefault="00621090" w:rsidP="0035728F">
      <w:pPr>
        <w:spacing w:line="360" w:lineRule="auto"/>
        <w:ind w:right="0"/>
        <w:rPr>
          <w:rFonts w:ascii="Sylfaen" w:hAnsi="Sylfaen"/>
          <w:color w:val="auto"/>
          <w:szCs w:val="24"/>
        </w:rPr>
      </w:pPr>
    </w:p>
    <w:p w14:paraId="0BA3C7C2" w14:textId="25330B42" w:rsidR="00621090" w:rsidRDefault="00621090" w:rsidP="0035728F">
      <w:pPr>
        <w:spacing w:line="360" w:lineRule="auto"/>
        <w:ind w:right="0"/>
        <w:rPr>
          <w:rFonts w:ascii="Sylfaen" w:hAnsi="Sylfaen"/>
          <w:color w:val="auto"/>
          <w:szCs w:val="24"/>
        </w:rPr>
      </w:pPr>
    </w:p>
    <w:p w14:paraId="3243BC24" w14:textId="77777777" w:rsidR="00621090" w:rsidRDefault="00621090" w:rsidP="0035728F">
      <w:pPr>
        <w:spacing w:line="360" w:lineRule="auto"/>
        <w:ind w:right="0"/>
        <w:rPr>
          <w:rFonts w:ascii="Sylfaen" w:hAnsi="Sylfaen"/>
          <w:color w:val="auto"/>
          <w:szCs w:val="24"/>
        </w:rPr>
      </w:pPr>
    </w:p>
    <w:tbl>
      <w:tblPr>
        <w:tblStyle w:val="TableGrid"/>
        <w:tblW w:w="9275" w:type="dxa"/>
        <w:tblInd w:w="1149" w:type="dxa"/>
        <w:tblCellMar>
          <w:top w:w="50" w:type="dxa"/>
          <w:left w:w="108" w:type="dxa"/>
          <w:right w:w="115" w:type="dxa"/>
        </w:tblCellMar>
        <w:tblLook w:val="04A0" w:firstRow="1" w:lastRow="0" w:firstColumn="1" w:lastColumn="0" w:noHBand="0" w:noVBand="1"/>
      </w:tblPr>
      <w:tblGrid>
        <w:gridCol w:w="2535"/>
        <w:gridCol w:w="6740"/>
      </w:tblGrid>
      <w:tr w:rsidR="00BE0D56" w:rsidRPr="001270B6" w14:paraId="48272478" w14:textId="77777777" w:rsidTr="00A32780">
        <w:trPr>
          <w:trHeight w:val="813"/>
        </w:trPr>
        <w:tc>
          <w:tcPr>
            <w:tcW w:w="9275" w:type="dxa"/>
            <w:gridSpan w:val="2"/>
            <w:tcBorders>
              <w:top w:val="single" w:sz="4" w:space="0" w:color="A42C87"/>
              <w:left w:val="single" w:sz="4" w:space="0" w:color="A42C87"/>
              <w:bottom w:val="single" w:sz="4" w:space="0" w:color="A42C87"/>
              <w:right w:val="single" w:sz="4" w:space="0" w:color="A42C87"/>
            </w:tcBorders>
            <w:shd w:val="clear" w:color="auto" w:fill="FFCCFF"/>
          </w:tcPr>
          <w:p w14:paraId="290EB0F8" w14:textId="77777777" w:rsidR="00BE0D56" w:rsidRPr="00DC5094" w:rsidRDefault="00BE0D56" w:rsidP="00A32780">
            <w:pPr>
              <w:spacing w:after="0" w:line="360" w:lineRule="auto"/>
              <w:ind w:left="44" w:right="0" w:firstLine="0"/>
              <w:jc w:val="center"/>
              <w:rPr>
                <w:rFonts w:ascii="Sylfaen" w:hAnsi="Sylfaen"/>
                <w:color w:val="auto"/>
                <w:szCs w:val="24"/>
              </w:rPr>
            </w:pPr>
            <w:r w:rsidRPr="00DC5094">
              <w:rPr>
                <w:rFonts w:ascii="Sylfaen" w:hAnsi="Sylfaen"/>
                <w:b/>
                <w:color w:val="auto"/>
                <w:szCs w:val="24"/>
              </w:rPr>
              <w:lastRenderedPageBreak/>
              <w:t xml:space="preserve">Critical Incident Rooms </w:t>
            </w:r>
          </w:p>
          <w:p w14:paraId="33A7D1C4" w14:textId="77777777" w:rsidR="00BE0D56" w:rsidRPr="00DC5094" w:rsidRDefault="00BE0D56" w:rsidP="00A32780">
            <w:pPr>
              <w:spacing w:after="0" w:line="360" w:lineRule="auto"/>
              <w:ind w:left="43" w:right="0" w:firstLine="0"/>
              <w:jc w:val="center"/>
              <w:rPr>
                <w:rFonts w:ascii="Sylfaen" w:hAnsi="Sylfaen"/>
                <w:color w:val="auto"/>
                <w:szCs w:val="24"/>
              </w:rPr>
            </w:pPr>
            <w:r w:rsidRPr="00DC5094">
              <w:rPr>
                <w:rFonts w:ascii="Sylfaen" w:hAnsi="Sylfaen"/>
                <w:color w:val="auto"/>
                <w:szCs w:val="24"/>
              </w:rPr>
              <w:t>In the event of a critical incident, the following rooms are designated for the indicated purposes</w:t>
            </w:r>
            <w:r w:rsidRPr="00DC5094">
              <w:rPr>
                <w:rFonts w:ascii="Sylfaen" w:hAnsi="Sylfaen"/>
                <w:b/>
                <w:color w:val="auto"/>
                <w:szCs w:val="24"/>
              </w:rPr>
              <w:t xml:space="preserve"> </w:t>
            </w:r>
          </w:p>
        </w:tc>
      </w:tr>
      <w:tr w:rsidR="00BE0D56" w:rsidRPr="001270B6" w14:paraId="6E77FD8E" w14:textId="77777777" w:rsidTr="00A32780">
        <w:trPr>
          <w:trHeight w:val="434"/>
        </w:trPr>
        <w:tc>
          <w:tcPr>
            <w:tcW w:w="2535" w:type="dxa"/>
            <w:tcBorders>
              <w:top w:val="single" w:sz="4" w:space="0" w:color="A42C87"/>
              <w:left w:val="single" w:sz="4" w:space="0" w:color="A42C87"/>
              <w:bottom w:val="single" w:sz="4" w:space="0" w:color="A42C87"/>
              <w:right w:val="single" w:sz="4" w:space="0" w:color="A42C87"/>
            </w:tcBorders>
          </w:tcPr>
          <w:p w14:paraId="20AEE863" w14:textId="77777777" w:rsidR="00BE0D56" w:rsidRPr="001270B6" w:rsidRDefault="00BE0D56" w:rsidP="00A32780">
            <w:pPr>
              <w:spacing w:after="0" w:line="360" w:lineRule="auto"/>
              <w:ind w:left="7" w:right="0" w:firstLine="0"/>
              <w:jc w:val="center"/>
              <w:rPr>
                <w:rFonts w:ascii="Sylfaen" w:hAnsi="Sylfaen"/>
                <w:szCs w:val="24"/>
              </w:rPr>
            </w:pPr>
            <w:r w:rsidRPr="001270B6">
              <w:rPr>
                <w:rFonts w:ascii="Sylfaen" w:hAnsi="Sylfaen"/>
                <w:b/>
                <w:szCs w:val="24"/>
              </w:rPr>
              <w:t xml:space="preserve">Room Name: </w:t>
            </w:r>
          </w:p>
        </w:tc>
        <w:tc>
          <w:tcPr>
            <w:tcW w:w="6740" w:type="dxa"/>
            <w:tcBorders>
              <w:top w:val="single" w:sz="4" w:space="0" w:color="A42C87"/>
              <w:left w:val="single" w:sz="4" w:space="0" w:color="A42C87"/>
              <w:bottom w:val="single" w:sz="4" w:space="0" w:color="A42C87"/>
              <w:right w:val="single" w:sz="4" w:space="0" w:color="A42C87"/>
            </w:tcBorders>
          </w:tcPr>
          <w:p w14:paraId="7115DACE" w14:textId="77777777" w:rsidR="00BE0D56" w:rsidRPr="00DC5094" w:rsidRDefault="00BE0D56" w:rsidP="00A32780">
            <w:pPr>
              <w:spacing w:after="0" w:line="360" w:lineRule="auto"/>
              <w:ind w:left="15" w:right="0" w:firstLine="0"/>
              <w:jc w:val="center"/>
              <w:rPr>
                <w:rFonts w:ascii="Sylfaen" w:hAnsi="Sylfaen"/>
                <w:color w:val="auto"/>
                <w:szCs w:val="24"/>
              </w:rPr>
            </w:pPr>
            <w:r w:rsidRPr="00DC5094">
              <w:rPr>
                <w:rFonts w:ascii="Sylfaen" w:hAnsi="Sylfaen"/>
                <w:b/>
                <w:color w:val="auto"/>
                <w:szCs w:val="24"/>
              </w:rPr>
              <w:t>Designated Purpose:</w:t>
            </w:r>
            <w:r w:rsidRPr="00DC5094">
              <w:rPr>
                <w:rFonts w:ascii="Sylfaen" w:hAnsi="Sylfaen"/>
                <w:color w:val="auto"/>
                <w:szCs w:val="24"/>
              </w:rPr>
              <w:t xml:space="preserve"> </w:t>
            </w:r>
            <w:r>
              <w:rPr>
                <w:rFonts w:ascii="Sylfaen" w:hAnsi="Sylfaen"/>
                <w:color w:val="auto"/>
                <w:szCs w:val="24"/>
              </w:rPr>
              <w:t>(If required)</w:t>
            </w:r>
          </w:p>
        </w:tc>
      </w:tr>
      <w:tr w:rsidR="00BE0D56" w:rsidRPr="001270B6" w14:paraId="63DB35D6" w14:textId="77777777" w:rsidTr="00A32780">
        <w:trPr>
          <w:trHeight w:val="564"/>
        </w:trPr>
        <w:tc>
          <w:tcPr>
            <w:tcW w:w="2535" w:type="dxa"/>
            <w:tcBorders>
              <w:top w:val="single" w:sz="4" w:space="0" w:color="A42C87"/>
              <w:left w:val="single" w:sz="4" w:space="0" w:color="A42C87"/>
              <w:bottom w:val="single" w:sz="4" w:space="0" w:color="A42C87"/>
              <w:right w:val="single" w:sz="4" w:space="0" w:color="A42C87"/>
            </w:tcBorders>
          </w:tcPr>
          <w:p w14:paraId="0C472002" w14:textId="77777777" w:rsidR="00BE0D56" w:rsidRPr="001270B6" w:rsidRDefault="00BE0D56" w:rsidP="00A32780">
            <w:pPr>
              <w:spacing w:after="0" w:line="360" w:lineRule="auto"/>
              <w:ind w:left="0" w:right="0" w:firstLine="0"/>
              <w:jc w:val="left"/>
              <w:rPr>
                <w:rFonts w:ascii="Sylfaen" w:hAnsi="Sylfaen"/>
                <w:szCs w:val="24"/>
              </w:rPr>
            </w:pPr>
            <w:r w:rsidRPr="001270B6">
              <w:rPr>
                <w:rFonts w:ascii="Sylfaen" w:hAnsi="Sylfaen"/>
                <w:szCs w:val="24"/>
              </w:rPr>
              <w:t xml:space="preserve"> </w:t>
            </w:r>
            <w:r>
              <w:rPr>
                <w:rFonts w:ascii="Sylfaen" w:hAnsi="Sylfaen"/>
                <w:szCs w:val="24"/>
              </w:rPr>
              <w:t>New Staff Room</w:t>
            </w:r>
          </w:p>
        </w:tc>
        <w:tc>
          <w:tcPr>
            <w:tcW w:w="6740" w:type="dxa"/>
            <w:tcBorders>
              <w:top w:val="single" w:sz="4" w:space="0" w:color="A42C87"/>
              <w:left w:val="single" w:sz="4" w:space="0" w:color="A42C87"/>
              <w:bottom w:val="single" w:sz="4" w:space="0" w:color="A42C87"/>
              <w:right w:val="single" w:sz="4" w:space="0" w:color="A42C87"/>
            </w:tcBorders>
          </w:tcPr>
          <w:p w14:paraId="1FA3A41A" w14:textId="77777777" w:rsidR="00BE0D56" w:rsidRPr="00DC5094" w:rsidRDefault="00BE0D56" w:rsidP="00A32780">
            <w:pPr>
              <w:spacing w:after="0" w:line="360" w:lineRule="auto"/>
              <w:ind w:left="2" w:right="0" w:firstLine="0"/>
              <w:jc w:val="left"/>
              <w:rPr>
                <w:rFonts w:ascii="Sylfaen" w:hAnsi="Sylfaen"/>
                <w:color w:val="auto"/>
                <w:szCs w:val="24"/>
              </w:rPr>
            </w:pPr>
            <w:r w:rsidRPr="00DC5094">
              <w:rPr>
                <w:rFonts w:ascii="Sylfaen" w:hAnsi="Sylfaen"/>
                <w:color w:val="auto"/>
                <w:szCs w:val="24"/>
              </w:rPr>
              <w:t>Main room for meeting staff</w:t>
            </w:r>
            <w:r w:rsidRPr="00DC5094">
              <w:rPr>
                <w:rFonts w:ascii="Sylfaen" w:hAnsi="Sylfaen"/>
                <w:b/>
                <w:color w:val="auto"/>
                <w:szCs w:val="24"/>
              </w:rPr>
              <w:t xml:space="preserve"> </w:t>
            </w:r>
          </w:p>
        </w:tc>
      </w:tr>
      <w:tr w:rsidR="00BE0D56" w:rsidRPr="001270B6" w14:paraId="238AC457" w14:textId="77777777" w:rsidTr="00A32780">
        <w:trPr>
          <w:trHeight w:val="574"/>
        </w:trPr>
        <w:tc>
          <w:tcPr>
            <w:tcW w:w="2535" w:type="dxa"/>
            <w:tcBorders>
              <w:top w:val="single" w:sz="4" w:space="0" w:color="A42C87"/>
              <w:left w:val="single" w:sz="4" w:space="0" w:color="A42C87"/>
              <w:bottom w:val="single" w:sz="4" w:space="0" w:color="A42C87"/>
              <w:right w:val="single" w:sz="4" w:space="0" w:color="A42C87"/>
            </w:tcBorders>
          </w:tcPr>
          <w:p w14:paraId="6BAD3C04" w14:textId="77777777" w:rsidR="00BE0D56" w:rsidRPr="001270B6" w:rsidRDefault="00BE0D56" w:rsidP="00A32780">
            <w:pPr>
              <w:spacing w:after="0" w:line="360" w:lineRule="auto"/>
              <w:ind w:left="0" w:right="0" w:firstLine="0"/>
              <w:jc w:val="left"/>
              <w:rPr>
                <w:rFonts w:ascii="Sylfaen" w:hAnsi="Sylfaen"/>
                <w:szCs w:val="24"/>
              </w:rPr>
            </w:pPr>
            <w:r w:rsidRPr="001270B6">
              <w:rPr>
                <w:rFonts w:ascii="Sylfaen" w:hAnsi="Sylfaen"/>
                <w:szCs w:val="24"/>
              </w:rPr>
              <w:t xml:space="preserve"> </w:t>
            </w:r>
            <w:r>
              <w:rPr>
                <w:rFonts w:ascii="Sylfaen" w:hAnsi="Sylfaen"/>
                <w:szCs w:val="24"/>
              </w:rPr>
              <w:t>School Hall</w:t>
            </w:r>
          </w:p>
        </w:tc>
        <w:tc>
          <w:tcPr>
            <w:tcW w:w="6740" w:type="dxa"/>
            <w:tcBorders>
              <w:top w:val="single" w:sz="4" w:space="0" w:color="A42C87"/>
              <w:left w:val="single" w:sz="4" w:space="0" w:color="A42C87"/>
              <w:bottom w:val="single" w:sz="4" w:space="0" w:color="A42C87"/>
              <w:right w:val="single" w:sz="4" w:space="0" w:color="A42C87"/>
            </w:tcBorders>
          </w:tcPr>
          <w:p w14:paraId="6FE44728" w14:textId="77777777" w:rsidR="00BE0D56" w:rsidRPr="00DC5094" w:rsidRDefault="00BE0D56" w:rsidP="00A32780">
            <w:pPr>
              <w:spacing w:after="0" w:line="360" w:lineRule="auto"/>
              <w:ind w:left="2" w:right="0" w:firstLine="0"/>
              <w:jc w:val="left"/>
              <w:rPr>
                <w:rFonts w:ascii="Sylfaen" w:hAnsi="Sylfaen"/>
                <w:color w:val="auto"/>
                <w:szCs w:val="24"/>
              </w:rPr>
            </w:pPr>
            <w:r w:rsidRPr="00DC5094">
              <w:rPr>
                <w:rFonts w:ascii="Sylfaen" w:hAnsi="Sylfaen"/>
                <w:color w:val="auto"/>
                <w:szCs w:val="24"/>
              </w:rPr>
              <w:t>Meetings with students</w:t>
            </w:r>
            <w:r w:rsidRPr="00DC5094">
              <w:rPr>
                <w:rFonts w:ascii="Sylfaen" w:hAnsi="Sylfaen"/>
                <w:b/>
                <w:color w:val="auto"/>
                <w:szCs w:val="24"/>
              </w:rPr>
              <w:t xml:space="preserve"> </w:t>
            </w:r>
          </w:p>
        </w:tc>
      </w:tr>
      <w:tr w:rsidR="00BE0D56" w:rsidRPr="001270B6" w14:paraId="0C41E791" w14:textId="77777777" w:rsidTr="00A32780">
        <w:trPr>
          <w:trHeight w:val="552"/>
        </w:trPr>
        <w:tc>
          <w:tcPr>
            <w:tcW w:w="2535" w:type="dxa"/>
            <w:tcBorders>
              <w:top w:val="single" w:sz="4" w:space="0" w:color="A42C87"/>
              <w:left w:val="single" w:sz="4" w:space="0" w:color="A42C87"/>
              <w:bottom w:val="single" w:sz="4" w:space="0" w:color="A42C87"/>
              <w:right w:val="single" w:sz="4" w:space="0" w:color="A42C87"/>
            </w:tcBorders>
          </w:tcPr>
          <w:p w14:paraId="1D9B0C5C" w14:textId="77777777" w:rsidR="00BE0D56" w:rsidRPr="001270B6" w:rsidRDefault="00BE0D56" w:rsidP="00A32780">
            <w:pPr>
              <w:spacing w:after="0" w:line="360" w:lineRule="auto"/>
              <w:ind w:left="0" w:right="0" w:firstLine="0"/>
              <w:jc w:val="left"/>
              <w:rPr>
                <w:rFonts w:ascii="Sylfaen" w:hAnsi="Sylfaen"/>
                <w:szCs w:val="24"/>
              </w:rPr>
            </w:pPr>
            <w:r w:rsidRPr="001270B6">
              <w:rPr>
                <w:rFonts w:ascii="Sylfaen" w:hAnsi="Sylfaen"/>
                <w:szCs w:val="24"/>
              </w:rPr>
              <w:t xml:space="preserve"> </w:t>
            </w:r>
            <w:r>
              <w:rPr>
                <w:rFonts w:ascii="Sylfaen" w:hAnsi="Sylfaen"/>
                <w:szCs w:val="24"/>
              </w:rPr>
              <w:t>Nurture Room</w:t>
            </w:r>
          </w:p>
        </w:tc>
        <w:tc>
          <w:tcPr>
            <w:tcW w:w="6740" w:type="dxa"/>
            <w:tcBorders>
              <w:top w:val="single" w:sz="4" w:space="0" w:color="A42C87"/>
              <w:left w:val="single" w:sz="4" w:space="0" w:color="A42C87"/>
              <w:bottom w:val="single" w:sz="4" w:space="0" w:color="A42C87"/>
              <w:right w:val="single" w:sz="4" w:space="0" w:color="A42C87"/>
            </w:tcBorders>
          </w:tcPr>
          <w:p w14:paraId="6035D539" w14:textId="77777777" w:rsidR="00BE0D56" w:rsidRPr="00DC5094" w:rsidRDefault="00BE0D56" w:rsidP="00A32780">
            <w:pPr>
              <w:spacing w:after="0" w:line="360" w:lineRule="auto"/>
              <w:ind w:left="2" w:right="0" w:firstLine="0"/>
              <w:jc w:val="left"/>
              <w:rPr>
                <w:rFonts w:ascii="Sylfaen" w:hAnsi="Sylfaen"/>
                <w:color w:val="auto"/>
                <w:szCs w:val="24"/>
              </w:rPr>
            </w:pPr>
            <w:r w:rsidRPr="00DC5094">
              <w:rPr>
                <w:rFonts w:ascii="Sylfaen" w:hAnsi="Sylfaen"/>
                <w:color w:val="auto"/>
                <w:szCs w:val="24"/>
              </w:rPr>
              <w:t>Meetings with parents</w:t>
            </w:r>
            <w:r w:rsidRPr="00DC5094">
              <w:rPr>
                <w:rFonts w:ascii="Sylfaen" w:hAnsi="Sylfaen"/>
                <w:b/>
                <w:color w:val="auto"/>
                <w:szCs w:val="24"/>
              </w:rPr>
              <w:t xml:space="preserve"> </w:t>
            </w:r>
          </w:p>
        </w:tc>
      </w:tr>
      <w:tr w:rsidR="00BE0D56" w:rsidRPr="001270B6" w14:paraId="3185B364" w14:textId="77777777" w:rsidTr="00A32780">
        <w:trPr>
          <w:trHeight w:val="576"/>
        </w:trPr>
        <w:tc>
          <w:tcPr>
            <w:tcW w:w="2535" w:type="dxa"/>
            <w:tcBorders>
              <w:top w:val="single" w:sz="4" w:space="0" w:color="A42C87"/>
              <w:left w:val="single" w:sz="4" w:space="0" w:color="A42C87"/>
              <w:bottom w:val="single" w:sz="4" w:space="0" w:color="A42C87"/>
              <w:right w:val="single" w:sz="4" w:space="0" w:color="A42C87"/>
            </w:tcBorders>
          </w:tcPr>
          <w:p w14:paraId="575D62D1" w14:textId="77777777" w:rsidR="00BE0D56" w:rsidRPr="001270B6" w:rsidRDefault="00BE0D56" w:rsidP="00A32780">
            <w:pPr>
              <w:spacing w:after="0" w:line="360" w:lineRule="auto"/>
              <w:ind w:left="0" w:right="0" w:firstLine="0"/>
              <w:jc w:val="left"/>
              <w:rPr>
                <w:rFonts w:ascii="Sylfaen" w:hAnsi="Sylfaen"/>
                <w:szCs w:val="24"/>
              </w:rPr>
            </w:pPr>
            <w:r w:rsidRPr="001270B6">
              <w:rPr>
                <w:rFonts w:ascii="Sylfaen" w:hAnsi="Sylfaen"/>
                <w:szCs w:val="24"/>
              </w:rPr>
              <w:t xml:space="preserve"> </w:t>
            </w:r>
            <w:r>
              <w:rPr>
                <w:rFonts w:ascii="Sylfaen" w:hAnsi="Sylfaen"/>
                <w:szCs w:val="24"/>
              </w:rPr>
              <w:t>Meeting room/Photocopying Room</w:t>
            </w:r>
          </w:p>
        </w:tc>
        <w:tc>
          <w:tcPr>
            <w:tcW w:w="6740" w:type="dxa"/>
            <w:tcBorders>
              <w:top w:val="single" w:sz="4" w:space="0" w:color="A42C87"/>
              <w:left w:val="single" w:sz="4" w:space="0" w:color="A42C87"/>
              <w:bottom w:val="single" w:sz="4" w:space="0" w:color="A42C87"/>
              <w:right w:val="single" w:sz="4" w:space="0" w:color="A42C87"/>
            </w:tcBorders>
          </w:tcPr>
          <w:p w14:paraId="34A4CE28" w14:textId="71B4C23D" w:rsidR="00BE0D56" w:rsidRPr="00DC5094" w:rsidRDefault="00621090" w:rsidP="00A32780">
            <w:pPr>
              <w:spacing w:after="0" w:line="360" w:lineRule="auto"/>
              <w:ind w:left="2" w:right="0" w:firstLine="0"/>
              <w:jc w:val="left"/>
              <w:rPr>
                <w:rFonts w:ascii="Sylfaen" w:hAnsi="Sylfaen"/>
                <w:color w:val="auto"/>
                <w:szCs w:val="24"/>
              </w:rPr>
            </w:pPr>
            <w:r>
              <w:rPr>
                <w:rFonts w:ascii="Sylfaen" w:hAnsi="Sylfaen"/>
                <w:color w:val="auto"/>
                <w:szCs w:val="24"/>
              </w:rPr>
              <w:t>I</w:t>
            </w:r>
            <w:r w:rsidR="00BE0D56" w:rsidRPr="00DC5094">
              <w:rPr>
                <w:rFonts w:ascii="Sylfaen" w:hAnsi="Sylfaen"/>
                <w:color w:val="auto"/>
                <w:szCs w:val="24"/>
              </w:rPr>
              <w:t>ndividual sessions with students</w:t>
            </w:r>
          </w:p>
        </w:tc>
      </w:tr>
    </w:tbl>
    <w:p w14:paraId="3E0C6660" w14:textId="77777777" w:rsidR="00BE0D56" w:rsidRPr="00DC5094" w:rsidRDefault="00BE0D56" w:rsidP="0035728F">
      <w:pPr>
        <w:spacing w:line="360" w:lineRule="auto"/>
        <w:ind w:right="0"/>
        <w:rPr>
          <w:rFonts w:ascii="Sylfaen" w:hAnsi="Sylfaen"/>
          <w:color w:val="auto"/>
          <w:szCs w:val="24"/>
        </w:rPr>
      </w:pPr>
    </w:p>
    <w:p w14:paraId="68ED22AF" w14:textId="4AF06B2F" w:rsidR="00BE0D56" w:rsidRDefault="00BE0D56" w:rsidP="00BE0D56">
      <w:pPr>
        <w:spacing w:after="0" w:line="360" w:lineRule="auto"/>
        <w:ind w:left="1133" w:right="0" w:firstLine="0"/>
        <w:jc w:val="left"/>
        <w:rPr>
          <w:rFonts w:ascii="Sylfaen" w:hAnsi="Sylfaen"/>
          <w:szCs w:val="24"/>
        </w:rPr>
      </w:pPr>
      <w:r>
        <w:rPr>
          <w:rFonts w:ascii="Sylfaen" w:hAnsi="Sylfaen"/>
          <w:szCs w:val="24"/>
        </w:rPr>
        <w:t xml:space="preserve"> </w:t>
      </w:r>
    </w:p>
    <w:p w14:paraId="6B645FFD" w14:textId="77777777" w:rsidR="00DC5094" w:rsidRPr="001270B6" w:rsidRDefault="00DC5094" w:rsidP="0035728F">
      <w:pPr>
        <w:spacing w:after="0" w:line="360" w:lineRule="auto"/>
        <w:ind w:left="1133" w:right="0" w:firstLine="0"/>
        <w:jc w:val="left"/>
        <w:rPr>
          <w:rFonts w:ascii="Sylfaen" w:hAnsi="Sylfaen"/>
          <w:szCs w:val="24"/>
        </w:rPr>
      </w:pPr>
    </w:p>
    <w:tbl>
      <w:tblPr>
        <w:tblStyle w:val="TableGrid"/>
        <w:tblW w:w="9276" w:type="dxa"/>
        <w:tblInd w:w="913" w:type="dxa"/>
        <w:tblCellMar>
          <w:top w:w="50" w:type="dxa"/>
          <w:right w:w="11" w:type="dxa"/>
        </w:tblCellMar>
        <w:tblLook w:val="04A0" w:firstRow="1" w:lastRow="0" w:firstColumn="1" w:lastColumn="0" w:noHBand="0" w:noVBand="1"/>
      </w:tblPr>
      <w:tblGrid>
        <w:gridCol w:w="2836"/>
        <w:gridCol w:w="3924"/>
        <w:gridCol w:w="2516"/>
      </w:tblGrid>
      <w:tr w:rsidR="00656048" w:rsidRPr="001270B6" w14:paraId="59F066F0" w14:textId="77777777">
        <w:trPr>
          <w:trHeight w:val="377"/>
        </w:trPr>
        <w:tc>
          <w:tcPr>
            <w:tcW w:w="2836" w:type="dxa"/>
            <w:tcBorders>
              <w:top w:val="single" w:sz="4" w:space="0" w:color="A42C87"/>
              <w:left w:val="single" w:sz="4" w:space="0" w:color="A42C87"/>
              <w:bottom w:val="single" w:sz="4" w:space="0" w:color="A42C87"/>
              <w:right w:val="nil"/>
            </w:tcBorders>
            <w:shd w:val="clear" w:color="auto" w:fill="FFCCFF"/>
          </w:tcPr>
          <w:p w14:paraId="69347274" w14:textId="77777777" w:rsidR="00656048" w:rsidRPr="001270B6" w:rsidRDefault="007F77EE" w:rsidP="0035728F">
            <w:pPr>
              <w:spacing w:after="0" w:line="360" w:lineRule="auto"/>
              <w:ind w:left="0" w:right="0" w:firstLine="0"/>
              <w:jc w:val="right"/>
              <w:rPr>
                <w:rFonts w:ascii="Sylfaen" w:hAnsi="Sylfaen"/>
                <w:szCs w:val="24"/>
              </w:rPr>
            </w:pPr>
            <w:r w:rsidRPr="001270B6">
              <w:rPr>
                <w:rFonts w:ascii="Sylfaen" w:hAnsi="Sylfaen"/>
                <w:b/>
                <w:color w:val="7030A0"/>
                <w:szCs w:val="24"/>
              </w:rPr>
              <w:t>Cr</w:t>
            </w:r>
          </w:p>
        </w:tc>
        <w:tc>
          <w:tcPr>
            <w:tcW w:w="3924" w:type="dxa"/>
            <w:tcBorders>
              <w:top w:val="single" w:sz="4" w:space="0" w:color="A42C87"/>
              <w:left w:val="nil"/>
              <w:bottom w:val="single" w:sz="4" w:space="0" w:color="A42C87"/>
              <w:right w:val="nil"/>
            </w:tcBorders>
            <w:shd w:val="clear" w:color="auto" w:fill="FFCCFF"/>
          </w:tcPr>
          <w:p w14:paraId="1C17AEE6" w14:textId="77777777" w:rsidR="00656048" w:rsidRPr="001270B6" w:rsidRDefault="007F77EE" w:rsidP="0035728F">
            <w:pPr>
              <w:spacing w:after="0" w:line="360" w:lineRule="auto"/>
              <w:ind w:left="-9" w:right="0" w:firstLine="0"/>
              <w:rPr>
                <w:rFonts w:ascii="Sylfaen" w:hAnsi="Sylfaen"/>
                <w:szCs w:val="24"/>
              </w:rPr>
            </w:pPr>
            <w:proofErr w:type="spellStart"/>
            <w:r w:rsidRPr="001270B6">
              <w:rPr>
                <w:rFonts w:ascii="Sylfaen" w:hAnsi="Sylfaen"/>
                <w:b/>
                <w:color w:val="7030A0"/>
                <w:szCs w:val="24"/>
              </w:rPr>
              <w:t>itical</w:t>
            </w:r>
            <w:proofErr w:type="spellEnd"/>
            <w:r w:rsidRPr="001270B6">
              <w:rPr>
                <w:rFonts w:ascii="Sylfaen" w:hAnsi="Sylfaen"/>
                <w:b/>
                <w:color w:val="7030A0"/>
                <w:szCs w:val="24"/>
              </w:rPr>
              <w:t xml:space="preserve"> Incident Management Team</w:t>
            </w:r>
          </w:p>
        </w:tc>
        <w:tc>
          <w:tcPr>
            <w:tcW w:w="2516" w:type="dxa"/>
            <w:tcBorders>
              <w:top w:val="single" w:sz="4" w:space="0" w:color="A42C87"/>
              <w:left w:val="nil"/>
              <w:bottom w:val="single" w:sz="4" w:space="0" w:color="A42C87"/>
              <w:right w:val="single" w:sz="4" w:space="0" w:color="A42C87"/>
            </w:tcBorders>
            <w:shd w:val="clear" w:color="auto" w:fill="FFCCFF"/>
          </w:tcPr>
          <w:p w14:paraId="539D7077" w14:textId="77777777" w:rsidR="00656048" w:rsidRPr="001270B6" w:rsidRDefault="007F77EE" w:rsidP="0035728F">
            <w:pPr>
              <w:spacing w:after="0" w:line="360" w:lineRule="auto"/>
              <w:ind w:left="-29" w:right="0" w:firstLine="0"/>
              <w:jc w:val="left"/>
              <w:rPr>
                <w:rFonts w:ascii="Sylfaen" w:hAnsi="Sylfaen"/>
                <w:szCs w:val="24"/>
              </w:rPr>
            </w:pPr>
            <w:r w:rsidRPr="001270B6">
              <w:rPr>
                <w:rFonts w:ascii="Sylfaen" w:hAnsi="Sylfaen"/>
                <w:b/>
                <w:color w:val="7030A0"/>
                <w:szCs w:val="24"/>
              </w:rPr>
              <w:t xml:space="preserve"> </w:t>
            </w:r>
          </w:p>
        </w:tc>
      </w:tr>
      <w:tr w:rsidR="00DC5094" w:rsidRPr="00DC5094" w14:paraId="17103FF5" w14:textId="77777777">
        <w:trPr>
          <w:trHeight w:val="458"/>
        </w:trPr>
        <w:tc>
          <w:tcPr>
            <w:tcW w:w="2836" w:type="dxa"/>
            <w:tcBorders>
              <w:top w:val="single" w:sz="4" w:space="0" w:color="A42C87"/>
              <w:left w:val="single" w:sz="4" w:space="0" w:color="A42C87"/>
              <w:bottom w:val="single" w:sz="4" w:space="0" w:color="A42C87"/>
              <w:right w:val="single" w:sz="4" w:space="0" w:color="A42C87"/>
            </w:tcBorders>
          </w:tcPr>
          <w:p w14:paraId="76A9D9A1" w14:textId="77777777" w:rsidR="00656048" w:rsidRPr="00DC5094" w:rsidRDefault="007F77EE" w:rsidP="0035728F">
            <w:pPr>
              <w:spacing w:after="0" w:line="360" w:lineRule="auto"/>
              <w:ind w:left="8" w:right="0" w:firstLine="0"/>
              <w:jc w:val="center"/>
              <w:rPr>
                <w:rFonts w:ascii="Sylfaen" w:hAnsi="Sylfaen"/>
                <w:color w:val="auto"/>
                <w:szCs w:val="24"/>
              </w:rPr>
            </w:pPr>
            <w:r w:rsidRPr="00DC5094">
              <w:rPr>
                <w:rFonts w:ascii="Sylfaen" w:hAnsi="Sylfaen"/>
                <w:b/>
                <w:color w:val="auto"/>
                <w:szCs w:val="24"/>
              </w:rPr>
              <w:t xml:space="preserve">Role </w:t>
            </w:r>
          </w:p>
        </w:tc>
        <w:tc>
          <w:tcPr>
            <w:tcW w:w="3924" w:type="dxa"/>
            <w:tcBorders>
              <w:top w:val="single" w:sz="4" w:space="0" w:color="A42C87"/>
              <w:left w:val="single" w:sz="4" w:space="0" w:color="A42C87"/>
              <w:bottom w:val="single" w:sz="4" w:space="0" w:color="A42C87"/>
              <w:right w:val="single" w:sz="4" w:space="0" w:color="A42C87"/>
            </w:tcBorders>
          </w:tcPr>
          <w:p w14:paraId="6D0EEA86" w14:textId="77777777" w:rsidR="00656048" w:rsidRPr="00DC5094" w:rsidRDefault="007F77EE" w:rsidP="0035728F">
            <w:pPr>
              <w:spacing w:after="0" w:line="360" w:lineRule="auto"/>
              <w:ind w:left="9" w:right="0" w:firstLine="0"/>
              <w:jc w:val="center"/>
              <w:rPr>
                <w:rFonts w:ascii="Sylfaen" w:hAnsi="Sylfaen"/>
                <w:color w:val="auto"/>
                <w:szCs w:val="24"/>
              </w:rPr>
            </w:pPr>
            <w:r w:rsidRPr="00DC5094">
              <w:rPr>
                <w:rFonts w:ascii="Sylfaen" w:hAnsi="Sylfaen"/>
                <w:b/>
                <w:color w:val="auto"/>
                <w:szCs w:val="24"/>
              </w:rPr>
              <w:t xml:space="preserve">Name </w:t>
            </w:r>
          </w:p>
        </w:tc>
        <w:tc>
          <w:tcPr>
            <w:tcW w:w="2516" w:type="dxa"/>
            <w:tcBorders>
              <w:top w:val="single" w:sz="4" w:space="0" w:color="A42C87"/>
              <w:left w:val="single" w:sz="4" w:space="0" w:color="A42C87"/>
              <w:bottom w:val="single" w:sz="4" w:space="0" w:color="A42C87"/>
              <w:right w:val="single" w:sz="4" w:space="0" w:color="A42C87"/>
            </w:tcBorders>
          </w:tcPr>
          <w:p w14:paraId="70480C64" w14:textId="77777777" w:rsidR="00656048" w:rsidRPr="00DC5094" w:rsidRDefault="007F77EE" w:rsidP="0035728F">
            <w:pPr>
              <w:spacing w:after="0" w:line="360" w:lineRule="auto"/>
              <w:ind w:left="13" w:right="0" w:firstLine="0"/>
              <w:jc w:val="center"/>
              <w:rPr>
                <w:rFonts w:ascii="Sylfaen" w:hAnsi="Sylfaen"/>
                <w:color w:val="auto"/>
                <w:szCs w:val="24"/>
              </w:rPr>
            </w:pPr>
            <w:r w:rsidRPr="00DC5094">
              <w:rPr>
                <w:rFonts w:ascii="Sylfaen" w:hAnsi="Sylfaen"/>
                <w:b/>
                <w:color w:val="auto"/>
                <w:szCs w:val="24"/>
              </w:rPr>
              <w:t>Phone</w:t>
            </w:r>
            <w:r w:rsidRPr="00DC5094">
              <w:rPr>
                <w:rFonts w:ascii="Sylfaen" w:hAnsi="Sylfaen"/>
                <w:color w:val="auto"/>
                <w:szCs w:val="24"/>
              </w:rPr>
              <w:t xml:space="preserve"> </w:t>
            </w:r>
          </w:p>
        </w:tc>
      </w:tr>
      <w:tr w:rsidR="00DC5094" w:rsidRPr="00DC5094" w14:paraId="2283ACFA" w14:textId="77777777">
        <w:trPr>
          <w:trHeight w:val="559"/>
        </w:trPr>
        <w:tc>
          <w:tcPr>
            <w:tcW w:w="2836" w:type="dxa"/>
            <w:tcBorders>
              <w:top w:val="single" w:sz="4" w:space="0" w:color="A42C87"/>
              <w:left w:val="single" w:sz="4" w:space="0" w:color="A42C87"/>
              <w:bottom w:val="single" w:sz="4" w:space="0" w:color="A42C87"/>
              <w:right w:val="single" w:sz="4" w:space="0" w:color="A42C87"/>
            </w:tcBorders>
          </w:tcPr>
          <w:p w14:paraId="65725592" w14:textId="77777777" w:rsidR="00656048" w:rsidRPr="00DC5094" w:rsidRDefault="007F77EE" w:rsidP="0035728F">
            <w:pPr>
              <w:spacing w:after="0" w:line="360" w:lineRule="auto"/>
              <w:ind w:left="107" w:right="0" w:firstLine="0"/>
              <w:jc w:val="left"/>
              <w:rPr>
                <w:rFonts w:ascii="Sylfaen" w:hAnsi="Sylfaen"/>
                <w:color w:val="auto"/>
                <w:szCs w:val="24"/>
              </w:rPr>
            </w:pPr>
            <w:r w:rsidRPr="00DC5094">
              <w:rPr>
                <w:rFonts w:ascii="Sylfaen" w:hAnsi="Sylfaen"/>
                <w:b/>
                <w:color w:val="auto"/>
                <w:szCs w:val="24"/>
              </w:rPr>
              <w:t xml:space="preserve">Team leader: </w:t>
            </w:r>
            <w:r w:rsidRPr="00DC5094">
              <w:rPr>
                <w:rFonts w:ascii="Sylfaen" w:hAnsi="Sylfaen"/>
                <w:color w:val="auto"/>
                <w:szCs w:val="24"/>
              </w:rPr>
              <w:t xml:space="preserve"> </w:t>
            </w:r>
          </w:p>
        </w:tc>
        <w:tc>
          <w:tcPr>
            <w:tcW w:w="3924" w:type="dxa"/>
            <w:tcBorders>
              <w:top w:val="single" w:sz="4" w:space="0" w:color="A42C87"/>
              <w:left w:val="single" w:sz="4" w:space="0" w:color="A42C87"/>
              <w:bottom w:val="single" w:sz="4" w:space="0" w:color="A42C87"/>
              <w:right w:val="single" w:sz="4" w:space="0" w:color="A42C87"/>
            </w:tcBorders>
          </w:tcPr>
          <w:p w14:paraId="19D8B5E1" w14:textId="201DEC0F" w:rsidR="00621090" w:rsidRDefault="00621090" w:rsidP="0035728F">
            <w:pPr>
              <w:spacing w:after="0" w:line="360" w:lineRule="auto"/>
              <w:ind w:left="108" w:right="0" w:firstLine="0"/>
              <w:jc w:val="left"/>
              <w:rPr>
                <w:rFonts w:ascii="Sylfaen" w:hAnsi="Sylfaen"/>
                <w:color w:val="auto"/>
                <w:szCs w:val="24"/>
              </w:rPr>
            </w:pPr>
            <w:r>
              <w:rPr>
                <w:rFonts w:ascii="Sylfaen" w:hAnsi="Sylfaen"/>
                <w:color w:val="auto"/>
                <w:szCs w:val="24"/>
              </w:rPr>
              <w:t>Valerie Slattery</w:t>
            </w:r>
          </w:p>
          <w:p w14:paraId="6E49AB63" w14:textId="12852B3E" w:rsidR="00656048" w:rsidRPr="00DC5094" w:rsidRDefault="00621090" w:rsidP="0035728F">
            <w:pPr>
              <w:spacing w:after="0" w:line="360" w:lineRule="auto"/>
              <w:ind w:left="108" w:right="0" w:firstLine="0"/>
              <w:jc w:val="left"/>
              <w:rPr>
                <w:rFonts w:ascii="Sylfaen" w:hAnsi="Sylfaen"/>
                <w:color w:val="auto"/>
                <w:szCs w:val="24"/>
              </w:rPr>
            </w:pPr>
            <w:r>
              <w:rPr>
                <w:rFonts w:ascii="Sylfaen" w:hAnsi="Sylfaen"/>
                <w:color w:val="auto"/>
                <w:szCs w:val="24"/>
              </w:rPr>
              <w:t xml:space="preserve">Michelle </w:t>
            </w:r>
            <w:proofErr w:type="spellStart"/>
            <w:r>
              <w:rPr>
                <w:rFonts w:ascii="Sylfaen" w:hAnsi="Sylfaen"/>
                <w:color w:val="auto"/>
                <w:szCs w:val="24"/>
              </w:rPr>
              <w:t>Hannafin</w:t>
            </w:r>
            <w:proofErr w:type="spellEnd"/>
          </w:p>
        </w:tc>
        <w:tc>
          <w:tcPr>
            <w:tcW w:w="2516" w:type="dxa"/>
            <w:tcBorders>
              <w:top w:val="single" w:sz="4" w:space="0" w:color="A42C87"/>
              <w:left w:val="single" w:sz="4" w:space="0" w:color="A42C87"/>
              <w:bottom w:val="single" w:sz="4" w:space="0" w:color="A42C87"/>
              <w:right w:val="single" w:sz="4" w:space="0" w:color="A42C87"/>
            </w:tcBorders>
          </w:tcPr>
          <w:p w14:paraId="33222593" w14:textId="3B0983D0" w:rsidR="00656048" w:rsidRDefault="00621090" w:rsidP="0035728F">
            <w:pPr>
              <w:spacing w:after="0" w:line="360" w:lineRule="auto"/>
              <w:ind w:left="108" w:right="0" w:firstLine="0"/>
              <w:jc w:val="left"/>
              <w:rPr>
                <w:rFonts w:ascii="Sylfaen" w:hAnsi="Sylfaen"/>
                <w:color w:val="auto"/>
                <w:szCs w:val="24"/>
              </w:rPr>
            </w:pPr>
            <w:r>
              <w:rPr>
                <w:rFonts w:ascii="Sylfaen" w:hAnsi="Sylfaen"/>
                <w:color w:val="auto"/>
                <w:szCs w:val="24"/>
              </w:rPr>
              <w:t>0872747276</w:t>
            </w:r>
          </w:p>
          <w:p w14:paraId="1B40DDA4" w14:textId="58F5CD1E" w:rsidR="00621090" w:rsidRPr="00DC5094" w:rsidRDefault="00621090" w:rsidP="0035728F">
            <w:pPr>
              <w:spacing w:after="0" w:line="360" w:lineRule="auto"/>
              <w:ind w:left="108" w:right="0" w:firstLine="0"/>
              <w:jc w:val="left"/>
              <w:rPr>
                <w:rFonts w:ascii="Sylfaen" w:hAnsi="Sylfaen"/>
                <w:color w:val="auto"/>
                <w:szCs w:val="24"/>
              </w:rPr>
            </w:pPr>
            <w:r>
              <w:rPr>
                <w:rFonts w:ascii="Sylfaen" w:hAnsi="Sylfaen"/>
                <w:color w:val="auto"/>
                <w:szCs w:val="24"/>
              </w:rPr>
              <w:t>0877784041</w:t>
            </w:r>
          </w:p>
        </w:tc>
      </w:tr>
      <w:tr w:rsidR="00DC5094" w:rsidRPr="00DC5094" w14:paraId="13F74890" w14:textId="77777777">
        <w:trPr>
          <w:trHeight w:val="566"/>
        </w:trPr>
        <w:tc>
          <w:tcPr>
            <w:tcW w:w="2836" w:type="dxa"/>
            <w:tcBorders>
              <w:top w:val="single" w:sz="4" w:space="0" w:color="A42C87"/>
              <w:left w:val="single" w:sz="4" w:space="0" w:color="A42C87"/>
              <w:bottom w:val="single" w:sz="4" w:space="0" w:color="A42C87"/>
              <w:right w:val="single" w:sz="4" w:space="0" w:color="A42C87"/>
            </w:tcBorders>
          </w:tcPr>
          <w:p w14:paraId="308FC8D7" w14:textId="77777777" w:rsidR="00656048" w:rsidRPr="00DC5094" w:rsidRDefault="007F77EE" w:rsidP="0035728F">
            <w:pPr>
              <w:spacing w:after="0" w:line="360" w:lineRule="auto"/>
              <w:ind w:left="107" w:right="0" w:firstLine="0"/>
              <w:jc w:val="left"/>
              <w:rPr>
                <w:rFonts w:ascii="Sylfaen" w:hAnsi="Sylfaen"/>
                <w:color w:val="auto"/>
                <w:szCs w:val="24"/>
              </w:rPr>
            </w:pPr>
            <w:r w:rsidRPr="00DC5094">
              <w:rPr>
                <w:rFonts w:ascii="Sylfaen" w:hAnsi="Sylfaen"/>
                <w:b/>
                <w:color w:val="auto"/>
                <w:szCs w:val="24"/>
              </w:rPr>
              <w:t xml:space="preserve">Garda liaison </w:t>
            </w:r>
            <w:r w:rsidRPr="00DC5094">
              <w:rPr>
                <w:rFonts w:ascii="Sylfaen" w:hAnsi="Sylfaen"/>
                <w:color w:val="auto"/>
                <w:szCs w:val="24"/>
              </w:rPr>
              <w:t xml:space="preserve"> </w:t>
            </w:r>
          </w:p>
        </w:tc>
        <w:tc>
          <w:tcPr>
            <w:tcW w:w="3924" w:type="dxa"/>
            <w:tcBorders>
              <w:top w:val="single" w:sz="4" w:space="0" w:color="A42C87"/>
              <w:left w:val="single" w:sz="4" w:space="0" w:color="A42C87"/>
              <w:bottom w:val="single" w:sz="4" w:space="0" w:color="A42C87"/>
              <w:right w:val="single" w:sz="4" w:space="0" w:color="A42C87"/>
            </w:tcBorders>
          </w:tcPr>
          <w:p w14:paraId="268F0FA0" w14:textId="0B0802FB" w:rsidR="00621090" w:rsidRDefault="00621090" w:rsidP="00621090">
            <w:pPr>
              <w:spacing w:after="0" w:line="360" w:lineRule="auto"/>
              <w:ind w:left="108" w:right="0" w:firstLine="0"/>
              <w:jc w:val="left"/>
              <w:rPr>
                <w:rFonts w:ascii="Sylfaen" w:hAnsi="Sylfaen"/>
                <w:color w:val="auto"/>
                <w:szCs w:val="24"/>
              </w:rPr>
            </w:pPr>
            <w:r>
              <w:rPr>
                <w:rFonts w:ascii="Sylfaen" w:hAnsi="Sylfaen"/>
                <w:color w:val="auto"/>
                <w:szCs w:val="24"/>
              </w:rPr>
              <w:t>Valerie Slattery</w:t>
            </w:r>
          </w:p>
          <w:p w14:paraId="1718A7AA" w14:textId="59572326" w:rsidR="00656048" w:rsidRPr="00DC5094" w:rsidRDefault="00621090" w:rsidP="00621090">
            <w:pPr>
              <w:spacing w:after="0" w:line="360" w:lineRule="auto"/>
              <w:ind w:left="108" w:right="0" w:firstLine="0"/>
              <w:jc w:val="left"/>
              <w:rPr>
                <w:rFonts w:ascii="Sylfaen" w:hAnsi="Sylfaen"/>
                <w:color w:val="auto"/>
                <w:szCs w:val="24"/>
              </w:rPr>
            </w:pPr>
            <w:r>
              <w:rPr>
                <w:rFonts w:ascii="Sylfaen" w:hAnsi="Sylfaen"/>
                <w:color w:val="auto"/>
                <w:szCs w:val="24"/>
              </w:rPr>
              <w:t xml:space="preserve">Michelle </w:t>
            </w:r>
            <w:proofErr w:type="spellStart"/>
            <w:r>
              <w:rPr>
                <w:rFonts w:ascii="Sylfaen" w:hAnsi="Sylfaen"/>
                <w:color w:val="auto"/>
                <w:szCs w:val="24"/>
              </w:rPr>
              <w:t>Hannafin</w:t>
            </w:r>
            <w:proofErr w:type="spellEnd"/>
          </w:p>
        </w:tc>
        <w:tc>
          <w:tcPr>
            <w:tcW w:w="2516" w:type="dxa"/>
            <w:tcBorders>
              <w:top w:val="single" w:sz="4" w:space="0" w:color="A42C87"/>
              <w:left w:val="single" w:sz="4" w:space="0" w:color="A42C87"/>
              <w:bottom w:val="single" w:sz="4" w:space="0" w:color="A42C87"/>
              <w:right w:val="single" w:sz="4" w:space="0" w:color="A42C87"/>
            </w:tcBorders>
          </w:tcPr>
          <w:p w14:paraId="33E22CBD" w14:textId="63528A31" w:rsidR="00621090" w:rsidRDefault="00621090" w:rsidP="00621090">
            <w:pPr>
              <w:spacing w:after="0" w:line="360" w:lineRule="auto"/>
              <w:ind w:left="108" w:right="0" w:firstLine="0"/>
              <w:jc w:val="left"/>
              <w:rPr>
                <w:rFonts w:ascii="Sylfaen" w:hAnsi="Sylfaen"/>
                <w:color w:val="auto"/>
                <w:szCs w:val="24"/>
              </w:rPr>
            </w:pPr>
            <w:r>
              <w:rPr>
                <w:rFonts w:ascii="Sylfaen" w:hAnsi="Sylfaen"/>
                <w:color w:val="auto"/>
                <w:szCs w:val="24"/>
              </w:rPr>
              <w:t>0872747276</w:t>
            </w:r>
          </w:p>
          <w:p w14:paraId="27E4EA25" w14:textId="06DB2ECC" w:rsidR="00656048" w:rsidRPr="00DC5094" w:rsidRDefault="00621090" w:rsidP="00621090">
            <w:pPr>
              <w:spacing w:after="0" w:line="360" w:lineRule="auto"/>
              <w:ind w:left="108" w:right="0" w:firstLine="0"/>
              <w:jc w:val="left"/>
              <w:rPr>
                <w:rFonts w:ascii="Sylfaen" w:hAnsi="Sylfaen"/>
                <w:color w:val="auto"/>
                <w:szCs w:val="24"/>
              </w:rPr>
            </w:pPr>
            <w:r>
              <w:rPr>
                <w:rFonts w:ascii="Sylfaen" w:hAnsi="Sylfaen"/>
                <w:color w:val="auto"/>
                <w:szCs w:val="24"/>
              </w:rPr>
              <w:t>0877784041</w:t>
            </w:r>
          </w:p>
        </w:tc>
      </w:tr>
      <w:tr w:rsidR="00DC5094" w:rsidRPr="00DC5094" w14:paraId="2744AB31" w14:textId="77777777">
        <w:trPr>
          <w:trHeight w:val="559"/>
        </w:trPr>
        <w:tc>
          <w:tcPr>
            <w:tcW w:w="2836" w:type="dxa"/>
            <w:tcBorders>
              <w:top w:val="single" w:sz="4" w:space="0" w:color="A42C87"/>
              <w:left w:val="single" w:sz="4" w:space="0" w:color="A42C87"/>
              <w:bottom w:val="single" w:sz="4" w:space="0" w:color="A42C87"/>
              <w:right w:val="single" w:sz="4" w:space="0" w:color="A42C87"/>
            </w:tcBorders>
          </w:tcPr>
          <w:p w14:paraId="10A77BDB" w14:textId="77777777" w:rsidR="00656048" w:rsidRPr="00DC5094" w:rsidRDefault="007F77EE" w:rsidP="0035728F">
            <w:pPr>
              <w:spacing w:after="0" w:line="360" w:lineRule="auto"/>
              <w:ind w:left="107" w:right="0" w:firstLine="0"/>
              <w:jc w:val="left"/>
              <w:rPr>
                <w:rFonts w:ascii="Sylfaen" w:hAnsi="Sylfaen"/>
                <w:color w:val="auto"/>
                <w:szCs w:val="24"/>
              </w:rPr>
            </w:pPr>
            <w:r w:rsidRPr="00DC5094">
              <w:rPr>
                <w:rFonts w:ascii="Sylfaen" w:hAnsi="Sylfaen"/>
                <w:b/>
                <w:color w:val="auto"/>
                <w:szCs w:val="24"/>
              </w:rPr>
              <w:t xml:space="preserve">Staff liaison </w:t>
            </w:r>
            <w:r w:rsidRPr="00DC5094">
              <w:rPr>
                <w:rFonts w:ascii="Sylfaen" w:hAnsi="Sylfaen"/>
                <w:color w:val="auto"/>
                <w:szCs w:val="24"/>
              </w:rPr>
              <w:t xml:space="preserve"> </w:t>
            </w:r>
          </w:p>
        </w:tc>
        <w:tc>
          <w:tcPr>
            <w:tcW w:w="3924" w:type="dxa"/>
            <w:tcBorders>
              <w:top w:val="single" w:sz="4" w:space="0" w:color="A42C87"/>
              <w:left w:val="single" w:sz="4" w:space="0" w:color="A42C87"/>
              <w:bottom w:val="single" w:sz="4" w:space="0" w:color="A42C87"/>
              <w:right w:val="single" w:sz="4" w:space="0" w:color="A42C87"/>
            </w:tcBorders>
          </w:tcPr>
          <w:p w14:paraId="55B8C991" w14:textId="033F1C05" w:rsidR="00656048" w:rsidRDefault="00621090" w:rsidP="0035728F">
            <w:pPr>
              <w:spacing w:after="0" w:line="360" w:lineRule="auto"/>
              <w:ind w:left="108" w:right="0" w:firstLine="0"/>
              <w:jc w:val="left"/>
              <w:rPr>
                <w:rFonts w:ascii="Sylfaen" w:hAnsi="Sylfaen"/>
                <w:color w:val="auto"/>
                <w:szCs w:val="24"/>
              </w:rPr>
            </w:pPr>
            <w:r>
              <w:rPr>
                <w:rFonts w:ascii="Sylfaen" w:hAnsi="Sylfaen"/>
                <w:color w:val="auto"/>
                <w:szCs w:val="24"/>
              </w:rPr>
              <w:t>Morgan O’Connell</w:t>
            </w:r>
          </w:p>
          <w:p w14:paraId="0447353D" w14:textId="33FF1ACF" w:rsidR="00621090" w:rsidRPr="00DC5094" w:rsidRDefault="00621090" w:rsidP="0035728F">
            <w:pPr>
              <w:spacing w:after="0" w:line="360" w:lineRule="auto"/>
              <w:ind w:left="108" w:right="0" w:firstLine="0"/>
              <w:jc w:val="left"/>
              <w:rPr>
                <w:rFonts w:ascii="Sylfaen" w:hAnsi="Sylfaen"/>
                <w:color w:val="auto"/>
                <w:szCs w:val="24"/>
              </w:rPr>
            </w:pPr>
            <w:proofErr w:type="spellStart"/>
            <w:r>
              <w:rPr>
                <w:rFonts w:ascii="Sylfaen" w:hAnsi="Sylfaen"/>
                <w:color w:val="auto"/>
                <w:szCs w:val="24"/>
              </w:rPr>
              <w:t>Emer</w:t>
            </w:r>
            <w:proofErr w:type="spellEnd"/>
            <w:r>
              <w:rPr>
                <w:rFonts w:ascii="Sylfaen" w:hAnsi="Sylfaen"/>
                <w:color w:val="auto"/>
                <w:szCs w:val="24"/>
              </w:rPr>
              <w:t xml:space="preserve"> Power </w:t>
            </w:r>
          </w:p>
        </w:tc>
        <w:tc>
          <w:tcPr>
            <w:tcW w:w="2516" w:type="dxa"/>
            <w:tcBorders>
              <w:top w:val="single" w:sz="4" w:space="0" w:color="A42C87"/>
              <w:left w:val="single" w:sz="4" w:space="0" w:color="A42C87"/>
              <w:bottom w:val="single" w:sz="4" w:space="0" w:color="A42C87"/>
              <w:right w:val="single" w:sz="4" w:space="0" w:color="A42C87"/>
            </w:tcBorders>
          </w:tcPr>
          <w:p w14:paraId="412F7798" w14:textId="390E1336" w:rsidR="00656048" w:rsidRDefault="00621090" w:rsidP="0035728F">
            <w:pPr>
              <w:spacing w:after="0" w:line="360" w:lineRule="auto"/>
              <w:ind w:left="108" w:right="0" w:firstLine="0"/>
              <w:jc w:val="left"/>
              <w:rPr>
                <w:rFonts w:ascii="Sylfaen" w:hAnsi="Sylfaen"/>
                <w:color w:val="auto"/>
                <w:szCs w:val="24"/>
              </w:rPr>
            </w:pPr>
            <w:r>
              <w:rPr>
                <w:rFonts w:ascii="Sylfaen" w:hAnsi="Sylfaen"/>
                <w:color w:val="auto"/>
                <w:szCs w:val="24"/>
              </w:rPr>
              <w:t>0876762940</w:t>
            </w:r>
          </w:p>
          <w:p w14:paraId="3AD20CDF" w14:textId="2D844A0F" w:rsidR="00621090" w:rsidRPr="00DC5094" w:rsidRDefault="00621090" w:rsidP="0035728F">
            <w:pPr>
              <w:spacing w:after="0" w:line="360" w:lineRule="auto"/>
              <w:ind w:left="108" w:right="0" w:firstLine="0"/>
              <w:jc w:val="left"/>
              <w:rPr>
                <w:rFonts w:ascii="Sylfaen" w:hAnsi="Sylfaen"/>
                <w:color w:val="auto"/>
                <w:szCs w:val="24"/>
              </w:rPr>
            </w:pPr>
            <w:r>
              <w:rPr>
                <w:rFonts w:ascii="Sylfaen" w:hAnsi="Sylfaen"/>
                <w:color w:val="auto"/>
                <w:szCs w:val="24"/>
              </w:rPr>
              <w:t>0872624714</w:t>
            </w:r>
          </w:p>
        </w:tc>
      </w:tr>
      <w:tr w:rsidR="00DC5094" w:rsidRPr="00DC5094" w14:paraId="57076F98" w14:textId="77777777">
        <w:trPr>
          <w:trHeight w:val="583"/>
        </w:trPr>
        <w:tc>
          <w:tcPr>
            <w:tcW w:w="2836" w:type="dxa"/>
            <w:tcBorders>
              <w:top w:val="single" w:sz="4" w:space="0" w:color="A42C87"/>
              <w:left w:val="single" w:sz="4" w:space="0" w:color="A42C87"/>
              <w:bottom w:val="single" w:sz="4" w:space="0" w:color="A42C87"/>
              <w:right w:val="single" w:sz="4" w:space="0" w:color="A42C87"/>
            </w:tcBorders>
          </w:tcPr>
          <w:p w14:paraId="10684B06" w14:textId="77777777" w:rsidR="00656048" w:rsidRPr="00DC5094" w:rsidRDefault="007F77EE" w:rsidP="0035728F">
            <w:pPr>
              <w:spacing w:after="0" w:line="360" w:lineRule="auto"/>
              <w:ind w:left="107" w:right="0" w:firstLine="0"/>
              <w:jc w:val="left"/>
              <w:rPr>
                <w:rFonts w:ascii="Sylfaen" w:hAnsi="Sylfaen"/>
                <w:color w:val="auto"/>
                <w:szCs w:val="24"/>
              </w:rPr>
            </w:pPr>
            <w:r w:rsidRPr="00DC5094">
              <w:rPr>
                <w:rFonts w:ascii="Sylfaen" w:hAnsi="Sylfaen"/>
                <w:b/>
                <w:color w:val="auto"/>
                <w:szCs w:val="24"/>
              </w:rPr>
              <w:t xml:space="preserve">Student liaison </w:t>
            </w:r>
            <w:r w:rsidRPr="00DC5094">
              <w:rPr>
                <w:rFonts w:ascii="Sylfaen" w:hAnsi="Sylfaen"/>
                <w:color w:val="auto"/>
                <w:szCs w:val="24"/>
              </w:rPr>
              <w:t xml:space="preserve"> </w:t>
            </w:r>
          </w:p>
        </w:tc>
        <w:tc>
          <w:tcPr>
            <w:tcW w:w="3924" w:type="dxa"/>
            <w:tcBorders>
              <w:top w:val="single" w:sz="4" w:space="0" w:color="A42C87"/>
              <w:left w:val="single" w:sz="4" w:space="0" w:color="A42C87"/>
              <w:bottom w:val="single" w:sz="4" w:space="0" w:color="A42C87"/>
              <w:right w:val="single" w:sz="4" w:space="0" w:color="A42C87"/>
            </w:tcBorders>
          </w:tcPr>
          <w:p w14:paraId="0C12DEF4" w14:textId="1A8011AC" w:rsidR="00656048" w:rsidRPr="00DC5094" w:rsidRDefault="00621090" w:rsidP="00621090">
            <w:pPr>
              <w:spacing w:after="0" w:line="360" w:lineRule="auto"/>
              <w:ind w:left="0" w:right="0" w:firstLine="0"/>
              <w:jc w:val="left"/>
              <w:rPr>
                <w:rFonts w:ascii="Sylfaen" w:hAnsi="Sylfaen"/>
                <w:color w:val="auto"/>
                <w:szCs w:val="24"/>
              </w:rPr>
            </w:pPr>
            <w:r>
              <w:rPr>
                <w:rFonts w:ascii="Sylfaen" w:hAnsi="Sylfaen"/>
                <w:color w:val="auto"/>
                <w:szCs w:val="24"/>
              </w:rPr>
              <w:t>Eileen Fitzgerald</w:t>
            </w:r>
          </w:p>
        </w:tc>
        <w:tc>
          <w:tcPr>
            <w:tcW w:w="2516" w:type="dxa"/>
            <w:tcBorders>
              <w:top w:val="single" w:sz="4" w:space="0" w:color="A42C87"/>
              <w:left w:val="single" w:sz="4" w:space="0" w:color="A42C87"/>
              <w:bottom w:val="single" w:sz="4" w:space="0" w:color="A42C87"/>
              <w:right w:val="single" w:sz="4" w:space="0" w:color="A42C87"/>
            </w:tcBorders>
          </w:tcPr>
          <w:p w14:paraId="4AFFEBD7" w14:textId="325B4202" w:rsidR="00656048" w:rsidRPr="00DC5094" w:rsidRDefault="00621090" w:rsidP="0035728F">
            <w:pPr>
              <w:spacing w:after="0" w:line="360" w:lineRule="auto"/>
              <w:ind w:left="108" w:right="0" w:firstLine="0"/>
              <w:jc w:val="left"/>
              <w:rPr>
                <w:rFonts w:ascii="Sylfaen" w:hAnsi="Sylfaen"/>
                <w:color w:val="auto"/>
                <w:szCs w:val="24"/>
              </w:rPr>
            </w:pPr>
            <w:r>
              <w:rPr>
                <w:rFonts w:ascii="Sylfaen" w:hAnsi="Sylfaen"/>
                <w:color w:val="auto"/>
                <w:szCs w:val="24"/>
              </w:rPr>
              <w:t>0871370570</w:t>
            </w:r>
          </w:p>
        </w:tc>
      </w:tr>
      <w:tr w:rsidR="00DC5094" w:rsidRPr="00DC5094" w14:paraId="7BC9BD9F" w14:textId="77777777">
        <w:trPr>
          <w:trHeight w:val="559"/>
        </w:trPr>
        <w:tc>
          <w:tcPr>
            <w:tcW w:w="2836" w:type="dxa"/>
            <w:tcBorders>
              <w:top w:val="single" w:sz="4" w:space="0" w:color="A42C87"/>
              <w:left w:val="single" w:sz="4" w:space="0" w:color="A42C87"/>
              <w:bottom w:val="single" w:sz="4" w:space="0" w:color="A42C87"/>
              <w:right w:val="single" w:sz="4" w:space="0" w:color="A42C87"/>
            </w:tcBorders>
          </w:tcPr>
          <w:p w14:paraId="535107EA" w14:textId="77777777" w:rsidR="00656048" w:rsidRPr="00DC5094" w:rsidRDefault="007F77EE" w:rsidP="0035728F">
            <w:pPr>
              <w:spacing w:after="0" w:line="360" w:lineRule="auto"/>
              <w:ind w:left="107" w:right="0" w:firstLine="0"/>
              <w:jc w:val="left"/>
              <w:rPr>
                <w:rFonts w:ascii="Sylfaen" w:hAnsi="Sylfaen"/>
                <w:color w:val="auto"/>
                <w:szCs w:val="24"/>
              </w:rPr>
            </w:pPr>
            <w:r w:rsidRPr="00DC5094">
              <w:rPr>
                <w:rFonts w:ascii="Sylfaen" w:hAnsi="Sylfaen"/>
                <w:b/>
                <w:color w:val="auto"/>
                <w:szCs w:val="24"/>
              </w:rPr>
              <w:t xml:space="preserve">Community liaison </w:t>
            </w:r>
            <w:r w:rsidRPr="00DC5094">
              <w:rPr>
                <w:rFonts w:ascii="Sylfaen" w:hAnsi="Sylfaen"/>
                <w:color w:val="auto"/>
                <w:szCs w:val="24"/>
              </w:rPr>
              <w:t xml:space="preserve"> </w:t>
            </w:r>
          </w:p>
        </w:tc>
        <w:tc>
          <w:tcPr>
            <w:tcW w:w="3924" w:type="dxa"/>
            <w:tcBorders>
              <w:top w:val="single" w:sz="4" w:space="0" w:color="A42C87"/>
              <w:left w:val="single" w:sz="4" w:space="0" w:color="A42C87"/>
              <w:bottom w:val="single" w:sz="4" w:space="0" w:color="A42C87"/>
              <w:right w:val="single" w:sz="4" w:space="0" w:color="A42C87"/>
            </w:tcBorders>
          </w:tcPr>
          <w:p w14:paraId="66A972D9" w14:textId="2CD9099D" w:rsidR="00656048" w:rsidRPr="00DC5094" w:rsidRDefault="00621090" w:rsidP="00621090">
            <w:pPr>
              <w:spacing w:after="0" w:line="360" w:lineRule="auto"/>
              <w:ind w:left="0" w:right="0" w:firstLine="0"/>
              <w:jc w:val="left"/>
              <w:rPr>
                <w:rFonts w:ascii="Sylfaen" w:hAnsi="Sylfaen"/>
                <w:color w:val="auto"/>
                <w:szCs w:val="24"/>
              </w:rPr>
            </w:pPr>
            <w:r>
              <w:rPr>
                <w:rFonts w:ascii="Sylfaen" w:hAnsi="Sylfaen"/>
                <w:color w:val="auto"/>
                <w:szCs w:val="24"/>
              </w:rPr>
              <w:t>HSCL</w:t>
            </w:r>
          </w:p>
        </w:tc>
        <w:tc>
          <w:tcPr>
            <w:tcW w:w="2516" w:type="dxa"/>
            <w:tcBorders>
              <w:top w:val="single" w:sz="4" w:space="0" w:color="A42C87"/>
              <w:left w:val="single" w:sz="4" w:space="0" w:color="A42C87"/>
              <w:bottom w:val="single" w:sz="4" w:space="0" w:color="A42C87"/>
              <w:right w:val="single" w:sz="4" w:space="0" w:color="A42C87"/>
            </w:tcBorders>
          </w:tcPr>
          <w:p w14:paraId="0DA7DCAE" w14:textId="6E1AFD8B" w:rsidR="00656048" w:rsidRPr="00DC5094" w:rsidRDefault="00621090" w:rsidP="00621090">
            <w:pPr>
              <w:spacing w:after="0" w:line="360" w:lineRule="auto"/>
              <w:ind w:left="0" w:right="0" w:firstLine="0"/>
              <w:jc w:val="left"/>
              <w:rPr>
                <w:rFonts w:ascii="Sylfaen" w:hAnsi="Sylfaen"/>
                <w:color w:val="auto"/>
                <w:szCs w:val="24"/>
              </w:rPr>
            </w:pPr>
            <w:r>
              <w:rPr>
                <w:rFonts w:ascii="Sylfaen" w:hAnsi="Sylfaen"/>
                <w:color w:val="auto"/>
                <w:szCs w:val="24"/>
              </w:rPr>
              <w:t>0872333349</w:t>
            </w:r>
            <w:r w:rsidR="007F77EE" w:rsidRPr="00DC5094">
              <w:rPr>
                <w:rFonts w:ascii="Sylfaen" w:hAnsi="Sylfaen"/>
                <w:color w:val="auto"/>
                <w:szCs w:val="24"/>
              </w:rPr>
              <w:t xml:space="preserve"> </w:t>
            </w:r>
          </w:p>
        </w:tc>
      </w:tr>
      <w:tr w:rsidR="00DC5094" w:rsidRPr="00DC5094" w14:paraId="4C9ED442" w14:textId="77777777">
        <w:trPr>
          <w:trHeight w:val="571"/>
        </w:trPr>
        <w:tc>
          <w:tcPr>
            <w:tcW w:w="2836" w:type="dxa"/>
            <w:tcBorders>
              <w:top w:val="single" w:sz="4" w:space="0" w:color="A42C87"/>
              <w:left w:val="single" w:sz="4" w:space="0" w:color="A42C87"/>
              <w:bottom w:val="single" w:sz="4" w:space="0" w:color="A42C87"/>
              <w:right w:val="single" w:sz="4" w:space="0" w:color="A42C87"/>
            </w:tcBorders>
          </w:tcPr>
          <w:p w14:paraId="057C88BB" w14:textId="77777777" w:rsidR="00656048" w:rsidRPr="00DC5094" w:rsidRDefault="007F77EE" w:rsidP="0035728F">
            <w:pPr>
              <w:spacing w:after="0" w:line="360" w:lineRule="auto"/>
              <w:ind w:left="107" w:right="0" w:firstLine="0"/>
              <w:jc w:val="left"/>
              <w:rPr>
                <w:rFonts w:ascii="Sylfaen" w:hAnsi="Sylfaen"/>
                <w:color w:val="auto"/>
                <w:szCs w:val="24"/>
              </w:rPr>
            </w:pPr>
            <w:r w:rsidRPr="00DC5094">
              <w:rPr>
                <w:rFonts w:ascii="Sylfaen" w:hAnsi="Sylfaen"/>
                <w:b/>
                <w:color w:val="auto"/>
                <w:szCs w:val="24"/>
              </w:rPr>
              <w:t xml:space="preserve">Parent liaison </w:t>
            </w:r>
            <w:r w:rsidRPr="00DC5094">
              <w:rPr>
                <w:rFonts w:ascii="Sylfaen" w:hAnsi="Sylfaen"/>
                <w:color w:val="auto"/>
                <w:szCs w:val="24"/>
              </w:rPr>
              <w:t xml:space="preserve"> </w:t>
            </w:r>
          </w:p>
        </w:tc>
        <w:tc>
          <w:tcPr>
            <w:tcW w:w="3924" w:type="dxa"/>
            <w:tcBorders>
              <w:top w:val="single" w:sz="4" w:space="0" w:color="A42C87"/>
              <w:left w:val="single" w:sz="4" w:space="0" w:color="A42C87"/>
              <w:bottom w:val="single" w:sz="4" w:space="0" w:color="A42C87"/>
              <w:right w:val="single" w:sz="4" w:space="0" w:color="A42C87"/>
            </w:tcBorders>
          </w:tcPr>
          <w:p w14:paraId="15962D1A" w14:textId="38C5520B" w:rsidR="00656048" w:rsidRPr="00DC5094" w:rsidRDefault="00621090" w:rsidP="00621090">
            <w:pPr>
              <w:spacing w:after="0" w:line="360" w:lineRule="auto"/>
              <w:ind w:left="0" w:right="0" w:firstLine="0"/>
              <w:jc w:val="left"/>
              <w:rPr>
                <w:rFonts w:ascii="Sylfaen" w:hAnsi="Sylfaen"/>
                <w:color w:val="auto"/>
                <w:szCs w:val="24"/>
              </w:rPr>
            </w:pPr>
            <w:r>
              <w:rPr>
                <w:rFonts w:ascii="Sylfaen" w:hAnsi="Sylfaen"/>
                <w:color w:val="auto"/>
                <w:szCs w:val="24"/>
              </w:rPr>
              <w:t>HSCL</w:t>
            </w:r>
            <w:r w:rsidR="007F77EE" w:rsidRPr="00DC5094">
              <w:rPr>
                <w:rFonts w:ascii="Sylfaen" w:hAnsi="Sylfaen"/>
                <w:color w:val="auto"/>
                <w:szCs w:val="24"/>
              </w:rPr>
              <w:t xml:space="preserve"> </w:t>
            </w:r>
          </w:p>
        </w:tc>
        <w:tc>
          <w:tcPr>
            <w:tcW w:w="2516" w:type="dxa"/>
            <w:tcBorders>
              <w:top w:val="single" w:sz="4" w:space="0" w:color="A42C87"/>
              <w:left w:val="single" w:sz="4" w:space="0" w:color="A42C87"/>
              <w:bottom w:val="single" w:sz="4" w:space="0" w:color="A42C87"/>
              <w:right w:val="single" w:sz="4" w:space="0" w:color="A42C87"/>
            </w:tcBorders>
          </w:tcPr>
          <w:p w14:paraId="3D4CF6A4" w14:textId="7396FDD4" w:rsidR="00656048" w:rsidRPr="00DC5094" w:rsidRDefault="00621090" w:rsidP="00621090">
            <w:pPr>
              <w:spacing w:after="0" w:line="360" w:lineRule="auto"/>
              <w:ind w:left="0" w:right="0" w:firstLine="0"/>
              <w:jc w:val="left"/>
              <w:rPr>
                <w:rFonts w:ascii="Sylfaen" w:hAnsi="Sylfaen"/>
                <w:color w:val="auto"/>
                <w:szCs w:val="24"/>
              </w:rPr>
            </w:pPr>
            <w:r>
              <w:rPr>
                <w:rFonts w:ascii="Sylfaen" w:hAnsi="Sylfaen"/>
                <w:color w:val="auto"/>
                <w:szCs w:val="24"/>
              </w:rPr>
              <w:t>0872333349</w:t>
            </w:r>
            <w:r w:rsidR="007F77EE" w:rsidRPr="00DC5094">
              <w:rPr>
                <w:rFonts w:ascii="Sylfaen" w:hAnsi="Sylfaen"/>
                <w:color w:val="auto"/>
                <w:szCs w:val="24"/>
              </w:rPr>
              <w:t xml:space="preserve">  </w:t>
            </w:r>
          </w:p>
        </w:tc>
      </w:tr>
      <w:tr w:rsidR="00DC5094" w:rsidRPr="00DC5094" w14:paraId="4AD3B3BF" w14:textId="77777777">
        <w:trPr>
          <w:trHeight w:val="562"/>
        </w:trPr>
        <w:tc>
          <w:tcPr>
            <w:tcW w:w="2836" w:type="dxa"/>
            <w:tcBorders>
              <w:top w:val="single" w:sz="4" w:space="0" w:color="A42C87"/>
              <w:left w:val="single" w:sz="4" w:space="0" w:color="A42C87"/>
              <w:bottom w:val="single" w:sz="4" w:space="0" w:color="A42C87"/>
              <w:right w:val="single" w:sz="4" w:space="0" w:color="A42C87"/>
            </w:tcBorders>
          </w:tcPr>
          <w:p w14:paraId="0441CA49" w14:textId="77777777" w:rsidR="00656048" w:rsidRPr="00DC5094" w:rsidRDefault="007F77EE" w:rsidP="0035728F">
            <w:pPr>
              <w:spacing w:after="0" w:line="360" w:lineRule="auto"/>
              <w:ind w:left="107" w:right="0" w:firstLine="0"/>
              <w:jc w:val="left"/>
              <w:rPr>
                <w:rFonts w:ascii="Sylfaen" w:hAnsi="Sylfaen"/>
                <w:color w:val="auto"/>
                <w:szCs w:val="24"/>
              </w:rPr>
            </w:pPr>
            <w:r w:rsidRPr="00DC5094">
              <w:rPr>
                <w:rFonts w:ascii="Sylfaen" w:hAnsi="Sylfaen"/>
                <w:b/>
                <w:color w:val="auto"/>
                <w:szCs w:val="24"/>
              </w:rPr>
              <w:t xml:space="preserve">Media liaison </w:t>
            </w:r>
            <w:r w:rsidRPr="00DC5094">
              <w:rPr>
                <w:rFonts w:ascii="Sylfaen" w:hAnsi="Sylfaen"/>
                <w:color w:val="auto"/>
                <w:szCs w:val="24"/>
              </w:rPr>
              <w:t xml:space="preserve"> </w:t>
            </w:r>
          </w:p>
        </w:tc>
        <w:tc>
          <w:tcPr>
            <w:tcW w:w="3924" w:type="dxa"/>
            <w:tcBorders>
              <w:top w:val="single" w:sz="4" w:space="0" w:color="A42C87"/>
              <w:left w:val="single" w:sz="4" w:space="0" w:color="A42C87"/>
              <w:bottom w:val="single" w:sz="4" w:space="0" w:color="A42C87"/>
              <w:right w:val="single" w:sz="4" w:space="0" w:color="A42C87"/>
            </w:tcBorders>
          </w:tcPr>
          <w:p w14:paraId="7E6D49BE" w14:textId="1DDDBB62" w:rsidR="00621090" w:rsidRDefault="00621090" w:rsidP="00621090">
            <w:pPr>
              <w:spacing w:after="0" w:line="360" w:lineRule="auto"/>
              <w:ind w:left="0" w:right="0" w:firstLine="0"/>
              <w:jc w:val="left"/>
              <w:rPr>
                <w:rFonts w:ascii="Sylfaen" w:hAnsi="Sylfaen"/>
                <w:color w:val="auto"/>
                <w:szCs w:val="24"/>
              </w:rPr>
            </w:pPr>
            <w:r>
              <w:rPr>
                <w:rFonts w:ascii="Sylfaen" w:hAnsi="Sylfaen"/>
                <w:color w:val="auto"/>
                <w:szCs w:val="24"/>
              </w:rPr>
              <w:t>Valerie Slattery</w:t>
            </w:r>
          </w:p>
          <w:p w14:paraId="6AFA11FB" w14:textId="41B2EB92" w:rsidR="00656048" w:rsidRPr="00DC5094" w:rsidRDefault="00621090" w:rsidP="00621090">
            <w:pPr>
              <w:spacing w:after="0" w:line="360" w:lineRule="auto"/>
              <w:ind w:left="0" w:right="0" w:firstLine="0"/>
              <w:jc w:val="left"/>
              <w:rPr>
                <w:rFonts w:ascii="Sylfaen" w:hAnsi="Sylfaen"/>
                <w:color w:val="auto"/>
                <w:szCs w:val="24"/>
              </w:rPr>
            </w:pPr>
            <w:r>
              <w:rPr>
                <w:rFonts w:ascii="Sylfaen" w:hAnsi="Sylfaen"/>
                <w:color w:val="auto"/>
                <w:szCs w:val="24"/>
              </w:rPr>
              <w:t xml:space="preserve">Michelle </w:t>
            </w:r>
            <w:proofErr w:type="spellStart"/>
            <w:r>
              <w:rPr>
                <w:rFonts w:ascii="Sylfaen" w:hAnsi="Sylfaen"/>
                <w:color w:val="auto"/>
                <w:szCs w:val="24"/>
              </w:rPr>
              <w:t>Hannafin</w:t>
            </w:r>
            <w:proofErr w:type="spellEnd"/>
          </w:p>
        </w:tc>
        <w:tc>
          <w:tcPr>
            <w:tcW w:w="2516" w:type="dxa"/>
            <w:tcBorders>
              <w:top w:val="single" w:sz="4" w:space="0" w:color="A42C87"/>
              <w:left w:val="single" w:sz="4" w:space="0" w:color="A42C87"/>
              <w:bottom w:val="single" w:sz="4" w:space="0" w:color="A42C87"/>
              <w:right w:val="single" w:sz="4" w:space="0" w:color="A42C87"/>
            </w:tcBorders>
          </w:tcPr>
          <w:p w14:paraId="2A9C9B44" w14:textId="77777777" w:rsidR="00621090" w:rsidRDefault="00621090" w:rsidP="00621090">
            <w:pPr>
              <w:spacing w:after="0" w:line="360" w:lineRule="auto"/>
              <w:ind w:left="108" w:right="0" w:firstLine="0"/>
              <w:jc w:val="left"/>
              <w:rPr>
                <w:rFonts w:ascii="Sylfaen" w:hAnsi="Sylfaen"/>
                <w:color w:val="auto"/>
                <w:szCs w:val="24"/>
              </w:rPr>
            </w:pPr>
            <w:r>
              <w:rPr>
                <w:rFonts w:ascii="Sylfaen" w:hAnsi="Sylfaen"/>
                <w:color w:val="auto"/>
                <w:szCs w:val="24"/>
              </w:rPr>
              <w:t>0872747276</w:t>
            </w:r>
          </w:p>
          <w:p w14:paraId="1690C49F" w14:textId="54FD3C9E" w:rsidR="00656048" w:rsidRPr="00DC5094" w:rsidRDefault="00621090" w:rsidP="00621090">
            <w:pPr>
              <w:spacing w:after="0" w:line="360" w:lineRule="auto"/>
              <w:ind w:left="108" w:right="0" w:firstLine="0"/>
              <w:jc w:val="left"/>
              <w:rPr>
                <w:rFonts w:ascii="Sylfaen" w:hAnsi="Sylfaen"/>
                <w:color w:val="auto"/>
                <w:szCs w:val="24"/>
              </w:rPr>
            </w:pPr>
            <w:r>
              <w:rPr>
                <w:rFonts w:ascii="Sylfaen" w:hAnsi="Sylfaen"/>
                <w:color w:val="auto"/>
                <w:szCs w:val="24"/>
              </w:rPr>
              <w:t>0877784041</w:t>
            </w:r>
            <w:r w:rsidR="007F77EE" w:rsidRPr="00DC5094">
              <w:rPr>
                <w:rFonts w:ascii="Sylfaen" w:hAnsi="Sylfaen"/>
                <w:color w:val="auto"/>
                <w:szCs w:val="24"/>
              </w:rPr>
              <w:t xml:space="preserve">  </w:t>
            </w:r>
          </w:p>
        </w:tc>
      </w:tr>
      <w:tr w:rsidR="00DC5094" w:rsidRPr="00DC5094" w14:paraId="0ED1959A" w14:textId="77777777">
        <w:trPr>
          <w:trHeight w:val="431"/>
        </w:trPr>
        <w:tc>
          <w:tcPr>
            <w:tcW w:w="2836" w:type="dxa"/>
            <w:tcBorders>
              <w:top w:val="single" w:sz="4" w:space="0" w:color="A42C87"/>
              <w:left w:val="single" w:sz="4" w:space="0" w:color="A42C87"/>
              <w:bottom w:val="single" w:sz="4" w:space="0" w:color="A42C87"/>
              <w:right w:val="single" w:sz="4" w:space="0" w:color="A42C87"/>
            </w:tcBorders>
          </w:tcPr>
          <w:p w14:paraId="36A371C4" w14:textId="77777777" w:rsidR="00656048" w:rsidRPr="00DC5094" w:rsidRDefault="007F77EE" w:rsidP="0035728F">
            <w:pPr>
              <w:spacing w:after="0" w:line="360" w:lineRule="auto"/>
              <w:ind w:left="107" w:right="0" w:firstLine="0"/>
              <w:jc w:val="left"/>
              <w:rPr>
                <w:rFonts w:ascii="Sylfaen" w:hAnsi="Sylfaen"/>
                <w:color w:val="auto"/>
                <w:szCs w:val="24"/>
              </w:rPr>
            </w:pPr>
            <w:r w:rsidRPr="00DC5094">
              <w:rPr>
                <w:rFonts w:ascii="Sylfaen" w:hAnsi="Sylfaen"/>
                <w:b/>
                <w:color w:val="auto"/>
                <w:szCs w:val="24"/>
              </w:rPr>
              <w:t xml:space="preserve">Administrator </w:t>
            </w:r>
            <w:r w:rsidRPr="00DC5094">
              <w:rPr>
                <w:rFonts w:ascii="Sylfaen" w:hAnsi="Sylfaen"/>
                <w:color w:val="auto"/>
                <w:szCs w:val="24"/>
              </w:rPr>
              <w:t xml:space="preserve"> </w:t>
            </w:r>
          </w:p>
        </w:tc>
        <w:tc>
          <w:tcPr>
            <w:tcW w:w="3924" w:type="dxa"/>
            <w:tcBorders>
              <w:top w:val="single" w:sz="4" w:space="0" w:color="A42C87"/>
              <w:left w:val="single" w:sz="4" w:space="0" w:color="A42C87"/>
              <w:bottom w:val="single" w:sz="4" w:space="0" w:color="A42C87"/>
              <w:right w:val="single" w:sz="4" w:space="0" w:color="A42C87"/>
            </w:tcBorders>
          </w:tcPr>
          <w:p w14:paraId="37503BB4" w14:textId="087302A3" w:rsidR="00656048" w:rsidRPr="00DC5094" w:rsidRDefault="00621090" w:rsidP="00621090">
            <w:pPr>
              <w:spacing w:after="0" w:line="360" w:lineRule="auto"/>
              <w:ind w:left="0" w:right="0" w:firstLine="0"/>
              <w:jc w:val="left"/>
              <w:rPr>
                <w:rFonts w:ascii="Sylfaen" w:hAnsi="Sylfaen"/>
                <w:color w:val="auto"/>
                <w:szCs w:val="24"/>
              </w:rPr>
            </w:pPr>
            <w:r>
              <w:rPr>
                <w:rFonts w:ascii="Sylfaen" w:hAnsi="Sylfaen"/>
                <w:color w:val="auto"/>
                <w:szCs w:val="24"/>
              </w:rPr>
              <w:t>Kay Lyons</w:t>
            </w:r>
          </w:p>
        </w:tc>
        <w:tc>
          <w:tcPr>
            <w:tcW w:w="2516" w:type="dxa"/>
            <w:tcBorders>
              <w:top w:val="single" w:sz="4" w:space="0" w:color="A42C87"/>
              <w:left w:val="single" w:sz="4" w:space="0" w:color="A42C87"/>
              <w:bottom w:val="single" w:sz="4" w:space="0" w:color="A42C87"/>
              <w:right w:val="single" w:sz="4" w:space="0" w:color="A42C87"/>
            </w:tcBorders>
          </w:tcPr>
          <w:p w14:paraId="1C0F3784" w14:textId="54625E2E" w:rsidR="00656048" w:rsidRPr="00DC5094" w:rsidRDefault="00621090" w:rsidP="00621090">
            <w:pPr>
              <w:spacing w:after="0" w:line="360" w:lineRule="auto"/>
              <w:ind w:left="0" w:right="0" w:firstLine="0"/>
              <w:jc w:val="left"/>
              <w:rPr>
                <w:rFonts w:ascii="Sylfaen" w:hAnsi="Sylfaen"/>
                <w:color w:val="auto"/>
                <w:szCs w:val="24"/>
              </w:rPr>
            </w:pPr>
            <w:r>
              <w:rPr>
                <w:rFonts w:ascii="Sylfaen" w:hAnsi="Sylfaen"/>
                <w:color w:val="auto"/>
                <w:szCs w:val="24"/>
              </w:rPr>
              <w:t>086 3520472</w:t>
            </w:r>
          </w:p>
        </w:tc>
      </w:tr>
    </w:tbl>
    <w:p w14:paraId="1964F5D6" w14:textId="41335FEC" w:rsidR="00656048" w:rsidRPr="00DC5094" w:rsidRDefault="00656048" w:rsidP="00621090">
      <w:pPr>
        <w:spacing w:after="71" w:line="360" w:lineRule="auto"/>
        <w:ind w:left="0" w:right="0" w:firstLine="0"/>
        <w:jc w:val="left"/>
        <w:rPr>
          <w:rFonts w:ascii="Sylfaen" w:hAnsi="Sylfaen"/>
          <w:color w:val="auto"/>
          <w:szCs w:val="24"/>
        </w:rPr>
      </w:pPr>
    </w:p>
    <w:p w14:paraId="5137D1C2" w14:textId="77777777" w:rsidR="00656048" w:rsidRPr="00DC5094" w:rsidRDefault="007F77EE" w:rsidP="0035728F">
      <w:pPr>
        <w:spacing w:after="0" w:line="360" w:lineRule="auto"/>
        <w:ind w:left="878" w:right="0"/>
        <w:jc w:val="left"/>
        <w:rPr>
          <w:rFonts w:ascii="Sylfaen" w:hAnsi="Sylfaen"/>
          <w:color w:val="auto"/>
          <w:szCs w:val="24"/>
        </w:rPr>
      </w:pPr>
      <w:r w:rsidRPr="00DC5094">
        <w:rPr>
          <w:rFonts w:ascii="Sylfaen" w:hAnsi="Sylfaen"/>
          <w:b/>
          <w:color w:val="auto"/>
          <w:szCs w:val="24"/>
        </w:rPr>
        <w:t>Short term actions – Day 1</w:t>
      </w:r>
      <w:r w:rsidRPr="00DC5094">
        <w:rPr>
          <w:rFonts w:ascii="Sylfaen" w:hAnsi="Sylfaen"/>
          <w:color w:val="auto"/>
          <w:szCs w:val="24"/>
        </w:rPr>
        <w:t xml:space="preserve"> </w:t>
      </w:r>
    </w:p>
    <w:tbl>
      <w:tblPr>
        <w:tblStyle w:val="TableGrid"/>
        <w:tblW w:w="9472" w:type="dxa"/>
        <w:tblInd w:w="779" w:type="dxa"/>
        <w:tblCellMar>
          <w:top w:w="48" w:type="dxa"/>
          <w:left w:w="92" w:type="dxa"/>
          <w:right w:w="115" w:type="dxa"/>
        </w:tblCellMar>
        <w:tblLook w:val="04A0" w:firstRow="1" w:lastRow="0" w:firstColumn="1" w:lastColumn="0" w:noHBand="0" w:noVBand="1"/>
      </w:tblPr>
      <w:tblGrid>
        <w:gridCol w:w="6276"/>
        <w:gridCol w:w="3196"/>
      </w:tblGrid>
      <w:tr w:rsidR="00DC5094" w:rsidRPr="00DC5094" w14:paraId="7B3019EB" w14:textId="77777777">
        <w:trPr>
          <w:trHeight w:val="393"/>
        </w:trPr>
        <w:tc>
          <w:tcPr>
            <w:tcW w:w="6276" w:type="dxa"/>
            <w:tcBorders>
              <w:top w:val="single" w:sz="4" w:space="0" w:color="AB4979"/>
              <w:left w:val="single" w:sz="4" w:space="0" w:color="AB4979"/>
              <w:bottom w:val="single" w:sz="4" w:space="0" w:color="AB4979"/>
              <w:right w:val="single" w:sz="4" w:space="0" w:color="AB4979"/>
            </w:tcBorders>
            <w:shd w:val="clear" w:color="auto" w:fill="F7EFF3"/>
          </w:tcPr>
          <w:p w14:paraId="6576D019" w14:textId="77777777" w:rsidR="00656048" w:rsidRPr="00DC5094" w:rsidRDefault="007F77EE" w:rsidP="0035728F">
            <w:pPr>
              <w:spacing w:after="0" w:line="360" w:lineRule="auto"/>
              <w:ind w:left="31" w:right="0" w:firstLine="0"/>
              <w:jc w:val="left"/>
              <w:rPr>
                <w:rFonts w:ascii="Sylfaen" w:hAnsi="Sylfaen"/>
                <w:color w:val="auto"/>
                <w:szCs w:val="24"/>
              </w:rPr>
            </w:pPr>
            <w:r w:rsidRPr="00DC5094">
              <w:rPr>
                <w:rFonts w:ascii="Sylfaen" w:hAnsi="Sylfaen"/>
                <w:b/>
                <w:color w:val="auto"/>
                <w:szCs w:val="24"/>
              </w:rPr>
              <w:t xml:space="preserve">Task </w:t>
            </w:r>
            <w:r w:rsidRPr="00DC5094">
              <w:rPr>
                <w:rFonts w:ascii="Sylfaen" w:hAnsi="Sylfaen"/>
                <w:color w:val="auto"/>
                <w:szCs w:val="24"/>
              </w:rPr>
              <w:t xml:space="preserve"> </w:t>
            </w:r>
          </w:p>
        </w:tc>
        <w:tc>
          <w:tcPr>
            <w:tcW w:w="3196" w:type="dxa"/>
            <w:tcBorders>
              <w:top w:val="single" w:sz="4" w:space="0" w:color="AB4979"/>
              <w:left w:val="single" w:sz="4" w:space="0" w:color="AB4979"/>
              <w:bottom w:val="single" w:sz="4" w:space="0" w:color="AB4979"/>
              <w:right w:val="single" w:sz="4" w:space="0" w:color="AB4979"/>
            </w:tcBorders>
            <w:shd w:val="clear" w:color="auto" w:fill="F7EFF3"/>
          </w:tcPr>
          <w:p w14:paraId="1A1A3A02" w14:textId="77777777" w:rsidR="00656048" w:rsidRPr="00DC5094" w:rsidRDefault="007F77EE" w:rsidP="0035728F">
            <w:pPr>
              <w:spacing w:after="0" w:line="360" w:lineRule="auto"/>
              <w:ind w:left="12" w:right="0" w:firstLine="0"/>
              <w:jc w:val="left"/>
              <w:rPr>
                <w:rFonts w:ascii="Sylfaen" w:hAnsi="Sylfaen"/>
                <w:color w:val="auto"/>
                <w:szCs w:val="24"/>
              </w:rPr>
            </w:pPr>
            <w:r w:rsidRPr="00DC5094">
              <w:rPr>
                <w:rFonts w:ascii="Sylfaen" w:hAnsi="Sylfaen"/>
                <w:b/>
                <w:color w:val="auto"/>
                <w:szCs w:val="24"/>
              </w:rPr>
              <w:t>Name</w:t>
            </w:r>
            <w:r w:rsidRPr="00DC5094">
              <w:rPr>
                <w:rFonts w:ascii="Sylfaen" w:hAnsi="Sylfaen"/>
                <w:color w:val="auto"/>
                <w:szCs w:val="24"/>
              </w:rPr>
              <w:t xml:space="preserve"> </w:t>
            </w:r>
          </w:p>
        </w:tc>
      </w:tr>
      <w:tr w:rsidR="00DC5094" w:rsidRPr="00DC5094" w14:paraId="10E95B73" w14:textId="77777777">
        <w:trPr>
          <w:trHeight w:val="616"/>
        </w:trPr>
        <w:tc>
          <w:tcPr>
            <w:tcW w:w="6276" w:type="dxa"/>
            <w:tcBorders>
              <w:top w:val="single" w:sz="4" w:space="0" w:color="AB4979"/>
              <w:left w:val="single" w:sz="4" w:space="0" w:color="AB4979"/>
              <w:bottom w:val="single" w:sz="4" w:space="0" w:color="AB4979"/>
              <w:right w:val="single" w:sz="4" w:space="0" w:color="AB4979"/>
            </w:tcBorders>
          </w:tcPr>
          <w:p w14:paraId="7F5F393D" w14:textId="77777777" w:rsidR="00656048" w:rsidRPr="00DC5094" w:rsidRDefault="007F77EE" w:rsidP="0035728F">
            <w:pPr>
              <w:spacing w:after="0" w:line="360" w:lineRule="auto"/>
              <w:ind w:left="31" w:right="0" w:firstLine="0"/>
              <w:jc w:val="left"/>
              <w:rPr>
                <w:rFonts w:ascii="Sylfaen" w:hAnsi="Sylfaen"/>
                <w:color w:val="auto"/>
                <w:szCs w:val="24"/>
              </w:rPr>
            </w:pPr>
            <w:r w:rsidRPr="00DC5094">
              <w:rPr>
                <w:rFonts w:ascii="Sylfaen" w:hAnsi="Sylfaen"/>
                <w:b/>
                <w:color w:val="auto"/>
                <w:szCs w:val="24"/>
              </w:rPr>
              <w:t>Gather accurate information</w:t>
            </w:r>
            <w:r w:rsidRPr="00DC5094">
              <w:rPr>
                <w:rFonts w:ascii="Sylfaen" w:hAnsi="Sylfaen"/>
                <w:color w:val="auto"/>
                <w:szCs w:val="24"/>
              </w:rPr>
              <w:t xml:space="preserve"> </w:t>
            </w:r>
          </w:p>
        </w:tc>
        <w:tc>
          <w:tcPr>
            <w:tcW w:w="3196" w:type="dxa"/>
            <w:tcBorders>
              <w:top w:val="single" w:sz="4" w:space="0" w:color="AB4979"/>
              <w:left w:val="single" w:sz="4" w:space="0" w:color="AB4979"/>
              <w:bottom w:val="single" w:sz="4" w:space="0" w:color="AB4979"/>
              <w:right w:val="single" w:sz="4" w:space="0" w:color="AB4979"/>
            </w:tcBorders>
          </w:tcPr>
          <w:p w14:paraId="0323D685" w14:textId="28D76E99"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 </w:t>
            </w:r>
            <w:r w:rsidR="002A6AC9">
              <w:rPr>
                <w:rFonts w:ascii="Sylfaen" w:hAnsi="Sylfaen"/>
                <w:color w:val="auto"/>
                <w:szCs w:val="24"/>
              </w:rPr>
              <w:t>Team Leader</w:t>
            </w:r>
          </w:p>
        </w:tc>
      </w:tr>
      <w:tr w:rsidR="00DC5094" w:rsidRPr="00DC5094" w14:paraId="3A0BFF1A" w14:textId="77777777">
        <w:trPr>
          <w:trHeight w:val="562"/>
        </w:trPr>
        <w:tc>
          <w:tcPr>
            <w:tcW w:w="6276" w:type="dxa"/>
            <w:tcBorders>
              <w:top w:val="single" w:sz="4" w:space="0" w:color="AB4979"/>
              <w:left w:val="single" w:sz="4" w:space="0" w:color="AB4979"/>
              <w:bottom w:val="single" w:sz="4" w:space="0" w:color="AB4979"/>
              <w:right w:val="single" w:sz="4" w:space="0" w:color="AB4979"/>
            </w:tcBorders>
          </w:tcPr>
          <w:p w14:paraId="636607EB" w14:textId="77777777" w:rsidR="00656048" w:rsidRPr="00DC5094" w:rsidRDefault="007F77EE" w:rsidP="0035728F">
            <w:pPr>
              <w:spacing w:after="0" w:line="360" w:lineRule="auto"/>
              <w:ind w:left="31" w:right="0" w:firstLine="0"/>
              <w:jc w:val="left"/>
              <w:rPr>
                <w:rFonts w:ascii="Sylfaen" w:hAnsi="Sylfaen"/>
                <w:color w:val="auto"/>
                <w:szCs w:val="24"/>
              </w:rPr>
            </w:pPr>
            <w:r w:rsidRPr="00DC5094">
              <w:rPr>
                <w:rFonts w:ascii="Sylfaen" w:hAnsi="Sylfaen"/>
                <w:b/>
                <w:color w:val="auto"/>
                <w:szCs w:val="24"/>
              </w:rPr>
              <w:t>Who, what, when, where?</w:t>
            </w:r>
            <w:r w:rsidRPr="00DC5094">
              <w:rPr>
                <w:rFonts w:ascii="Sylfaen" w:hAnsi="Sylfaen"/>
                <w:color w:val="auto"/>
                <w:szCs w:val="24"/>
              </w:rPr>
              <w:t xml:space="preserve"> </w:t>
            </w:r>
          </w:p>
        </w:tc>
        <w:tc>
          <w:tcPr>
            <w:tcW w:w="3196" w:type="dxa"/>
            <w:tcBorders>
              <w:top w:val="single" w:sz="4" w:space="0" w:color="AB4979"/>
              <w:left w:val="single" w:sz="4" w:space="0" w:color="AB4979"/>
              <w:bottom w:val="single" w:sz="4" w:space="0" w:color="AB4979"/>
              <w:right w:val="single" w:sz="4" w:space="0" w:color="AB4979"/>
            </w:tcBorders>
          </w:tcPr>
          <w:p w14:paraId="5C4ABB9B" w14:textId="7A073F8E"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 </w:t>
            </w:r>
            <w:r w:rsidR="002A6AC9">
              <w:rPr>
                <w:rFonts w:ascii="Sylfaen" w:hAnsi="Sylfaen"/>
                <w:color w:val="auto"/>
                <w:szCs w:val="24"/>
              </w:rPr>
              <w:t>CIMT</w:t>
            </w:r>
          </w:p>
        </w:tc>
      </w:tr>
      <w:tr w:rsidR="00DC5094" w:rsidRPr="00DC5094" w14:paraId="09181079" w14:textId="77777777">
        <w:trPr>
          <w:trHeight w:val="569"/>
        </w:trPr>
        <w:tc>
          <w:tcPr>
            <w:tcW w:w="6276" w:type="dxa"/>
            <w:tcBorders>
              <w:top w:val="single" w:sz="4" w:space="0" w:color="AB4979"/>
              <w:left w:val="single" w:sz="4" w:space="0" w:color="AB4979"/>
              <w:bottom w:val="single" w:sz="4" w:space="0" w:color="AB4979"/>
              <w:right w:val="single" w:sz="4" w:space="0" w:color="AB4979"/>
            </w:tcBorders>
          </w:tcPr>
          <w:p w14:paraId="79466175" w14:textId="77777777" w:rsidR="00656048" w:rsidRPr="00DC5094" w:rsidRDefault="007F77EE" w:rsidP="0035728F">
            <w:pPr>
              <w:spacing w:after="0" w:line="360" w:lineRule="auto"/>
              <w:ind w:left="31" w:right="0" w:firstLine="0"/>
              <w:jc w:val="left"/>
              <w:rPr>
                <w:rFonts w:ascii="Sylfaen" w:hAnsi="Sylfaen"/>
                <w:color w:val="auto"/>
                <w:szCs w:val="24"/>
              </w:rPr>
            </w:pPr>
            <w:r w:rsidRPr="00DC5094">
              <w:rPr>
                <w:rFonts w:ascii="Sylfaen" w:hAnsi="Sylfaen"/>
                <w:b/>
                <w:color w:val="auto"/>
                <w:szCs w:val="24"/>
              </w:rPr>
              <w:t xml:space="preserve">Convene a CIMT meeting – specify time and place clearly </w:t>
            </w:r>
            <w:r w:rsidRPr="00DC5094">
              <w:rPr>
                <w:rFonts w:ascii="Sylfaen" w:hAnsi="Sylfaen"/>
                <w:color w:val="auto"/>
                <w:szCs w:val="24"/>
              </w:rPr>
              <w:t xml:space="preserve"> </w:t>
            </w:r>
          </w:p>
        </w:tc>
        <w:tc>
          <w:tcPr>
            <w:tcW w:w="3196" w:type="dxa"/>
            <w:tcBorders>
              <w:top w:val="single" w:sz="4" w:space="0" w:color="AB4979"/>
              <w:left w:val="single" w:sz="4" w:space="0" w:color="AB4979"/>
              <w:bottom w:val="single" w:sz="4" w:space="0" w:color="AB4979"/>
              <w:right w:val="single" w:sz="4" w:space="0" w:color="AB4979"/>
            </w:tcBorders>
          </w:tcPr>
          <w:p w14:paraId="1C15BD9E" w14:textId="77777777"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 </w:t>
            </w:r>
          </w:p>
        </w:tc>
      </w:tr>
      <w:tr w:rsidR="00DC5094" w:rsidRPr="00DC5094" w14:paraId="1137FEE6" w14:textId="77777777">
        <w:trPr>
          <w:trHeight w:val="759"/>
        </w:trPr>
        <w:tc>
          <w:tcPr>
            <w:tcW w:w="6276" w:type="dxa"/>
            <w:tcBorders>
              <w:top w:val="single" w:sz="4" w:space="0" w:color="AB4979"/>
              <w:left w:val="single" w:sz="4" w:space="0" w:color="AB4979"/>
              <w:bottom w:val="single" w:sz="4" w:space="0" w:color="AB4979"/>
              <w:right w:val="single" w:sz="4" w:space="0" w:color="AB4979"/>
            </w:tcBorders>
          </w:tcPr>
          <w:p w14:paraId="7B3C9CAA" w14:textId="77777777" w:rsidR="00656048" w:rsidRPr="00DC5094" w:rsidRDefault="007F77EE" w:rsidP="0035728F">
            <w:pPr>
              <w:spacing w:after="0" w:line="360" w:lineRule="auto"/>
              <w:ind w:left="31" w:right="0" w:firstLine="0"/>
              <w:jc w:val="left"/>
              <w:rPr>
                <w:rFonts w:ascii="Sylfaen" w:hAnsi="Sylfaen"/>
                <w:color w:val="auto"/>
                <w:szCs w:val="24"/>
              </w:rPr>
            </w:pPr>
            <w:r w:rsidRPr="00DC5094">
              <w:rPr>
                <w:rFonts w:ascii="Sylfaen" w:hAnsi="Sylfaen"/>
                <w:b/>
                <w:color w:val="auto"/>
                <w:szCs w:val="24"/>
              </w:rPr>
              <w:t>Contact external agencies</w:t>
            </w:r>
            <w:r w:rsidRPr="00DC5094">
              <w:rPr>
                <w:rFonts w:ascii="Sylfaen" w:hAnsi="Sylfaen"/>
                <w:color w:val="auto"/>
                <w:szCs w:val="24"/>
              </w:rPr>
              <w:t xml:space="preserve"> </w:t>
            </w:r>
          </w:p>
        </w:tc>
        <w:tc>
          <w:tcPr>
            <w:tcW w:w="3196" w:type="dxa"/>
            <w:tcBorders>
              <w:top w:val="single" w:sz="4" w:space="0" w:color="AB4979"/>
              <w:left w:val="single" w:sz="4" w:space="0" w:color="AB4979"/>
              <w:bottom w:val="single" w:sz="4" w:space="0" w:color="AB4979"/>
              <w:right w:val="single" w:sz="4" w:space="0" w:color="AB4979"/>
            </w:tcBorders>
          </w:tcPr>
          <w:p w14:paraId="5F531420" w14:textId="1E056F9C"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 </w:t>
            </w:r>
            <w:r w:rsidR="002A6AC9">
              <w:rPr>
                <w:rFonts w:ascii="Sylfaen" w:hAnsi="Sylfaen"/>
                <w:color w:val="auto"/>
                <w:szCs w:val="24"/>
              </w:rPr>
              <w:t>CIMT</w:t>
            </w:r>
          </w:p>
        </w:tc>
      </w:tr>
      <w:tr w:rsidR="00656048" w:rsidRPr="001270B6" w14:paraId="0B005CEB" w14:textId="77777777">
        <w:trPr>
          <w:trHeight w:val="645"/>
        </w:trPr>
        <w:tc>
          <w:tcPr>
            <w:tcW w:w="6276" w:type="dxa"/>
            <w:tcBorders>
              <w:top w:val="single" w:sz="4" w:space="0" w:color="AB4979"/>
              <w:left w:val="single" w:sz="4" w:space="0" w:color="AB4979"/>
              <w:bottom w:val="single" w:sz="4" w:space="0" w:color="AB4979"/>
              <w:right w:val="single" w:sz="4" w:space="0" w:color="AB4979"/>
            </w:tcBorders>
          </w:tcPr>
          <w:p w14:paraId="2C3A66EB" w14:textId="77777777" w:rsidR="00656048" w:rsidRPr="00DC5094" w:rsidRDefault="007F77EE" w:rsidP="0035728F">
            <w:pPr>
              <w:spacing w:after="0" w:line="360" w:lineRule="auto"/>
              <w:ind w:left="31" w:right="0" w:firstLine="0"/>
              <w:jc w:val="left"/>
              <w:rPr>
                <w:rFonts w:ascii="Sylfaen" w:hAnsi="Sylfaen"/>
                <w:color w:val="auto"/>
                <w:szCs w:val="24"/>
              </w:rPr>
            </w:pPr>
            <w:r w:rsidRPr="00DC5094">
              <w:rPr>
                <w:rFonts w:ascii="Sylfaen" w:hAnsi="Sylfaen"/>
                <w:b/>
                <w:color w:val="auto"/>
                <w:szCs w:val="24"/>
              </w:rPr>
              <w:t>Arrange supervision for students</w:t>
            </w:r>
            <w:r w:rsidRPr="00DC5094">
              <w:rPr>
                <w:rFonts w:ascii="Sylfaen" w:hAnsi="Sylfaen"/>
                <w:color w:val="auto"/>
                <w:szCs w:val="24"/>
              </w:rPr>
              <w:t xml:space="preserve"> </w:t>
            </w:r>
          </w:p>
        </w:tc>
        <w:tc>
          <w:tcPr>
            <w:tcW w:w="3196" w:type="dxa"/>
            <w:tcBorders>
              <w:top w:val="single" w:sz="4" w:space="0" w:color="AB4979"/>
              <w:left w:val="single" w:sz="4" w:space="0" w:color="AB4979"/>
              <w:bottom w:val="single" w:sz="4" w:space="0" w:color="AB4979"/>
              <w:right w:val="single" w:sz="4" w:space="0" w:color="AB4979"/>
            </w:tcBorders>
          </w:tcPr>
          <w:p w14:paraId="578B0309" w14:textId="0107313A" w:rsidR="00656048" w:rsidRPr="001270B6" w:rsidRDefault="007F77EE" w:rsidP="0035728F">
            <w:pPr>
              <w:spacing w:after="0" w:line="360" w:lineRule="auto"/>
              <w:ind w:left="0" w:right="0" w:firstLine="0"/>
              <w:jc w:val="left"/>
              <w:rPr>
                <w:rFonts w:ascii="Sylfaen" w:hAnsi="Sylfaen"/>
                <w:szCs w:val="24"/>
              </w:rPr>
            </w:pPr>
            <w:r w:rsidRPr="001270B6">
              <w:rPr>
                <w:rFonts w:ascii="Sylfaen" w:hAnsi="Sylfaen"/>
                <w:szCs w:val="24"/>
              </w:rPr>
              <w:t xml:space="preserve"> </w:t>
            </w:r>
            <w:r w:rsidR="002A6AC9">
              <w:rPr>
                <w:rFonts w:ascii="Sylfaen" w:hAnsi="Sylfaen"/>
                <w:szCs w:val="24"/>
              </w:rPr>
              <w:t>SET</w:t>
            </w:r>
          </w:p>
        </w:tc>
      </w:tr>
      <w:tr w:rsidR="00656048" w:rsidRPr="001270B6" w14:paraId="67FB310A" w14:textId="77777777">
        <w:trPr>
          <w:trHeight w:val="759"/>
        </w:trPr>
        <w:tc>
          <w:tcPr>
            <w:tcW w:w="6276" w:type="dxa"/>
            <w:tcBorders>
              <w:top w:val="single" w:sz="4" w:space="0" w:color="AB4979"/>
              <w:left w:val="single" w:sz="4" w:space="0" w:color="AB4979"/>
              <w:bottom w:val="single" w:sz="4" w:space="0" w:color="AB4979"/>
              <w:right w:val="single" w:sz="4" w:space="0" w:color="AB4979"/>
            </w:tcBorders>
          </w:tcPr>
          <w:p w14:paraId="27F96562" w14:textId="77777777" w:rsidR="00656048" w:rsidRPr="00DC5094" w:rsidRDefault="007F77EE" w:rsidP="0035728F">
            <w:pPr>
              <w:spacing w:after="0" w:line="360" w:lineRule="auto"/>
              <w:ind w:left="31" w:right="0" w:firstLine="0"/>
              <w:jc w:val="left"/>
              <w:rPr>
                <w:rFonts w:ascii="Sylfaen" w:hAnsi="Sylfaen"/>
                <w:color w:val="auto"/>
                <w:szCs w:val="24"/>
              </w:rPr>
            </w:pPr>
            <w:r w:rsidRPr="00DC5094">
              <w:rPr>
                <w:rFonts w:ascii="Sylfaen" w:hAnsi="Sylfaen"/>
                <w:b/>
                <w:color w:val="auto"/>
                <w:szCs w:val="24"/>
              </w:rPr>
              <w:t>Hold staff meeting</w:t>
            </w:r>
            <w:r w:rsidRPr="00DC5094">
              <w:rPr>
                <w:rFonts w:ascii="Sylfaen" w:hAnsi="Sylfaen"/>
                <w:color w:val="auto"/>
                <w:szCs w:val="24"/>
              </w:rPr>
              <w:t xml:space="preserve"> </w:t>
            </w:r>
          </w:p>
        </w:tc>
        <w:tc>
          <w:tcPr>
            <w:tcW w:w="3196" w:type="dxa"/>
            <w:tcBorders>
              <w:top w:val="single" w:sz="4" w:space="0" w:color="AB4979"/>
              <w:left w:val="single" w:sz="4" w:space="0" w:color="AB4979"/>
              <w:bottom w:val="single" w:sz="4" w:space="0" w:color="AB4979"/>
              <w:right w:val="single" w:sz="4" w:space="0" w:color="AB4979"/>
            </w:tcBorders>
          </w:tcPr>
          <w:p w14:paraId="25B33B6B" w14:textId="25E6C264" w:rsidR="00656048" w:rsidRPr="001270B6" w:rsidRDefault="007F77EE" w:rsidP="0035728F">
            <w:pPr>
              <w:spacing w:after="0" w:line="360" w:lineRule="auto"/>
              <w:ind w:left="0" w:right="0" w:firstLine="0"/>
              <w:jc w:val="left"/>
              <w:rPr>
                <w:rFonts w:ascii="Sylfaen" w:hAnsi="Sylfaen"/>
                <w:szCs w:val="24"/>
              </w:rPr>
            </w:pPr>
            <w:r w:rsidRPr="001270B6">
              <w:rPr>
                <w:rFonts w:ascii="Sylfaen" w:hAnsi="Sylfaen"/>
                <w:szCs w:val="24"/>
              </w:rPr>
              <w:t xml:space="preserve"> </w:t>
            </w:r>
            <w:r w:rsidR="002A6AC9">
              <w:rPr>
                <w:rFonts w:ascii="Sylfaen" w:hAnsi="Sylfaen"/>
                <w:szCs w:val="24"/>
              </w:rPr>
              <w:t>Team Leader</w:t>
            </w:r>
          </w:p>
        </w:tc>
      </w:tr>
      <w:tr w:rsidR="00656048" w:rsidRPr="001270B6" w14:paraId="78F56BBF" w14:textId="77777777">
        <w:trPr>
          <w:trHeight w:val="523"/>
        </w:trPr>
        <w:tc>
          <w:tcPr>
            <w:tcW w:w="6276" w:type="dxa"/>
            <w:tcBorders>
              <w:top w:val="single" w:sz="4" w:space="0" w:color="AB4979"/>
              <w:left w:val="single" w:sz="4" w:space="0" w:color="AB4979"/>
              <w:bottom w:val="single" w:sz="4" w:space="0" w:color="AB4979"/>
              <w:right w:val="single" w:sz="4" w:space="0" w:color="AB4979"/>
            </w:tcBorders>
          </w:tcPr>
          <w:p w14:paraId="2A953D2D" w14:textId="77777777" w:rsidR="00656048" w:rsidRPr="00DC5094" w:rsidRDefault="007F77EE" w:rsidP="0035728F">
            <w:pPr>
              <w:spacing w:after="0" w:line="360" w:lineRule="auto"/>
              <w:ind w:left="31" w:right="0" w:firstLine="0"/>
              <w:jc w:val="left"/>
              <w:rPr>
                <w:rFonts w:ascii="Sylfaen" w:hAnsi="Sylfaen"/>
                <w:color w:val="auto"/>
                <w:szCs w:val="24"/>
              </w:rPr>
            </w:pPr>
            <w:r w:rsidRPr="00DC5094">
              <w:rPr>
                <w:rFonts w:ascii="Sylfaen" w:hAnsi="Sylfaen"/>
                <w:b/>
                <w:color w:val="auto"/>
                <w:szCs w:val="24"/>
              </w:rPr>
              <w:t>Agree schedule for the day</w:t>
            </w:r>
            <w:r w:rsidRPr="00DC5094">
              <w:rPr>
                <w:rFonts w:ascii="Sylfaen" w:hAnsi="Sylfaen"/>
                <w:color w:val="auto"/>
                <w:szCs w:val="24"/>
              </w:rPr>
              <w:t xml:space="preserve"> </w:t>
            </w:r>
          </w:p>
        </w:tc>
        <w:tc>
          <w:tcPr>
            <w:tcW w:w="3196" w:type="dxa"/>
            <w:tcBorders>
              <w:top w:val="single" w:sz="4" w:space="0" w:color="AB4979"/>
              <w:left w:val="single" w:sz="4" w:space="0" w:color="AB4979"/>
              <w:bottom w:val="single" w:sz="4" w:space="0" w:color="AB4979"/>
              <w:right w:val="single" w:sz="4" w:space="0" w:color="AB4979"/>
            </w:tcBorders>
          </w:tcPr>
          <w:p w14:paraId="3A58BA72" w14:textId="4FA816BA" w:rsidR="00656048" w:rsidRPr="001270B6" w:rsidRDefault="007F77EE" w:rsidP="0035728F">
            <w:pPr>
              <w:spacing w:after="0" w:line="360" w:lineRule="auto"/>
              <w:ind w:left="0" w:right="0" w:firstLine="0"/>
              <w:jc w:val="left"/>
              <w:rPr>
                <w:rFonts w:ascii="Sylfaen" w:hAnsi="Sylfaen"/>
                <w:szCs w:val="24"/>
              </w:rPr>
            </w:pPr>
            <w:r w:rsidRPr="001270B6">
              <w:rPr>
                <w:rFonts w:ascii="Sylfaen" w:hAnsi="Sylfaen"/>
                <w:szCs w:val="24"/>
              </w:rPr>
              <w:t xml:space="preserve"> </w:t>
            </w:r>
            <w:r w:rsidR="002A6AC9">
              <w:rPr>
                <w:rFonts w:ascii="Sylfaen" w:hAnsi="Sylfaen"/>
                <w:szCs w:val="24"/>
              </w:rPr>
              <w:t>CIMT</w:t>
            </w:r>
          </w:p>
        </w:tc>
      </w:tr>
      <w:tr w:rsidR="00656048" w:rsidRPr="001270B6" w14:paraId="61FB7F9F" w14:textId="77777777">
        <w:trPr>
          <w:trHeight w:val="758"/>
        </w:trPr>
        <w:tc>
          <w:tcPr>
            <w:tcW w:w="6276" w:type="dxa"/>
            <w:tcBorders>
              <w:top w:val="single" w:sz="4" w:space="0" w:color="AB4979"/>
              <w:left w:val="single" w:sz="4" w:space="0" w:color="AB4979"/>
              <w:bottom w:val="single" w:sz="4" w:space="0" w:color="AB4979"/>
              <w:right w:val="single" w:sz="4" w:space="0" w:color="AB4979"/>
            </w:tcBorders>
          </w:tcPr>
          <w:p w14:paraId="7A337166" w14:textId="77777777" w:rsidR="00656048" w:rsidRPr="00DC5094" w:rsidRDefault="007F77EE" w:rsidP="0035728F">
            <w:pPr>
              <w:spacing w:after="0" w:line="360" w:lineRule="auto"/>
              <w:ind w:left="31" w:right="0" w:firstLine="0"/>
              <w:jc w:val="left"/>
              <w:rPr>
                <w:rFonts w:ascii="Sylfaen" w:hAnsi="Sylfaen"/>
                <w:color w:val="auto"/>
                <w:szCs w:val="24"/>
              </w:rPr>
            </w:pPr>
            <w:r w:rsidRPr="00DC5094">
              <w:rPr>
                <w:rFonts w:ascii="Sylfaen" w:hAnsi="Sylfaen"/>
                <w:b/>
                <w:color w:val="auto"/>
                <w:szCs w:val="24"/>
              </w:rPr>
              <w:t>Inform students – (close friends and students with learning difficulties may need to be told separately)</w:t>
            </w:r>
            <w:r w:rsidRPr="00DC5094">
              <w:rPr>
                <w:rFonts w:ascii="Sylfaen" w:hAnsi="Sylfaen"/>
                <w:color w:val="auto"/>
                <w:szCs w:val="24"/>
              </w:rPr>
              <w:t xml:space="preserve"> </w:t>
            </w:r>
          </w:p>
        </w:tc>
        <w:tc>
          <w:tcPr>
            <w:tcW w:w="3196" w:type="dxa"/>
            <w:tcBorders>
              <w:top w:val="single" w:sz="4" w:space="0" w:color="AB4979"/>
              <w:left w:val="single" w:sz="4" w:space="0" w:color="AB4979"/>
              <w:bottom w:val="single" w:sz="4" w:space="0" w:color="AB4979"/>
              <w:right w:val="single" w:sz="4" w:space="0" w:color="AB4979"/>
            </w:tcBorders>
          </w:tcPr>
          <w:p w14:paraId="22924F5E" w14:textId="77777777" w:rsidR="00656048" w:rsidRPr="001270B6" w:rsidRDefault="007F77EE" w:rsidP="0035728F">
            <w:pPr>
              <w:spacing w:after="0" w:line="360" w:lineRule="auto"/>
              <w:ind w:left="0" w:right="0" w:firstLine="0"/>
              <w:jc w:val="left"/>
              <w:rPr>
                <w:rFonts w:ascii="Sylfaen" w:hAnsi="Sylfaen"/>
                <w:szCs w:val="24"/>
              </w:rPr>
            </w:pPr>
            <w:r w:rsidRPr="001270B6">
              <w:rPr>
                <w:rFonts w:ascii="Sylfaen" w:hAnsi="Sylfaen"/>
                <w:szCs w:val="24"/>
              </w:rPr>
              <w:t xml:space="preserve"> </w:t>
            </w:r>
          </w:p>
        </w:tc>
      </w:tr>
      <w:tr w:rsidR="00656048" w:rsidRPr="001270B6" w14:paraId="754032D5" w14:textId="77777777">
        <w:trPr>
          <w:trHeight w:val="670"/>
        </w:trPr>
        <w:tc>
          <w:tcPr>
            <w:tcW w:w="6276" w:type="dxa"/>
            <w:tcBorders>
              <w:top w:val="single" w:sz="4" w:space="0" w:color="AB4979"/>
              <w:left w:val="single" w:sz="4" w:space="0" w:color="AB4979"/>
              <w:bottom w:val="single" w:sz="4" w:space="0" w:color="AB4979"/>
              <w:right w:val="single" w:sz="4" w:space="0" w:color="AB4979"/>
            </w:tcBorders>
          </w:tcPr>
          <w:p w14:paraId="085BD2A1" w14:textId="77777777" w:rsidR="00656048" w:rsidRPr="00DC5094" w:rsidRDefault="007F77EE" w:rsidP="0035728F">
            <w:pPr>
              <w:spacing w:after="0" w:line="360" w:lineRule="auto"/>
              <w:ind w:left="31" w:right="0" w:firstLine="0"/>
              <w:jc w:val="left"/>
              <w:rPr>
                <w:rFonts w:ascii="Sylfaen" w:hAnsi="Sylfaen"/>
                <w:color w:val="auto"/>
                <w:szCs w:val="24"/>
              </w:rPr>
            </w:pPr>
            <w:r w:rsidRPr="00DC5094">
              <w:rPr>
                <w:rFonts w:ascii="Sylfaen" w:hAnsi="Sylfaen"/>
                <w:b/>
                <w:color w:val="auto"/>
                <w:szCs w:val="24"/>
              </w:rPr>
              <w:t>Compile a list of vulnerable students</w:t>
            </w:r>
            <w:r w:rsidRPr="00DC5094">
              <w:rPr>
                <w:rFonts w:ascii="Sylfaen" w:hAnsi="Sylfaen"/>
                <w:color w:val="auto"/>
                <w:szCs w:val="24"/>
              </w:rPr>
              <w:t xml:space="preserve"> </w:t>
            </w:r>
          </w:p>
        </w:tc>
        <w:tc>
          <w:tcPr>
            <w:tcW w:w="3196" w:type="dxa"/>
            <w:tcBorders>
              <w:top w:val="single" w:sz="4" w:space="0" w:color="AB4979"/>
              <w:left w:val="single" w:sz="4" w:space="0" w:color="AB4979"/>
              <w:bottom w:val="single" w:sz="4" w:space="0" w:color="AB4979"/>
              <w:right w:val="single" w:sz="4" w:space="0" w:color="AB4979"/>
            </w:tcBorders>
          </w:tcPr>
          <w:p w14:paraId="45AC1220" w14:textId="77777777" w:rsidR="00656048" w:rsidRPr="001270B6" w:rsidRDefault="007F77EE" w:rsidP="0035728F">
            <w:pPr>
              <w:spacing w:after="0" w:line="360" w:lineRule="auto"/>
              <w:ind w:left="0" w:right="0" w:firstLine="0"/>
              <w:jc w:val="left"/>
              <w:rPr>
                <w:rFonts w:ascii="Sylfaen" w:hAnsi="Sylfaen"/>
                <w:szCs w:val="24"/>
              </w:rPr>
            </w:pPr>
            <w:r w:rsidRPr="001270B6">
              <w:rPr>
                <w:rFonts w:ascii="Sylfaen" w:hAnsi="Sylfaen"/>
                <w:szCs w:val="24"/>
              </w:rPr>
              <w:t xml:space="preserve"> </w:t>
            </w:r>
          </w:p>
        </w:tc>
      </w:tr>
      <w:tr w:rsidR="00DC5094" w:rsidRPr="00DC5094" w14:paraId="0D0519EC" w14:textId="77777777">
        <w:trPr>
          <w:trHeight w:val="758"/>
        </w:trPr>
        <w:tc>
          <w:tcPr>
            <w:tcW w:w="6276" w:type="dxa"/>
            <w:tcBorders>
              <w:top w:val="single" w:sz="4" w:space="0" w:color="AB4979"/>
              <w:left w:val="single" w:sz="4" w:space="0" w:color="AB4979"/>
              <w:bottom w:val="single" w:sz="4" w:space="0" w:color="AB4979"/>
              <w:right w:val="single" w:sz="4" w:space="0" w:color="AB4979"/>
            </w:tcBorders>
          </w:tcPr>
          <w:p w14:paraId="3AEB1415" w14:textId="77777777"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b/>
                <w:color w:val="auto"/>
                <w:szCs w:val="24"/>
              </w:rPr>
              <w:t>Prepare and agree media statement and deal with media</w:t>
            </w:r>
            <w:r w:rsidRPr="00DC5094">
              <w:rPr>
                <w:rFonts w:ascii="Sylfaen" w:hAnsi="Sylfaen"/>
                <w:color w:val="auto"/>
                <w:szCs w:val="24"/>
              </w:rPr>
              <w:t xml:space="preserve"> </w:t>
            </w:r>
          </w:p>
        </w:tc>
        <w:tc>
          <w:tcPr>
            <w:tcW w:w="3196" w:type="dxa"/>
            <w:tcBorders>
              <w:top w:val="single" w:sz="4" w:space="0" w:color="AB4979"/>
              <w:left w:val="single" w:sz="4" w:space="0" w:color="AB4979"/>
              <w:bottom w:val="single" w:sz="4" w:space="0" w:color="AB4979"/>
              <w:right w:val="single" w:sz="4" w:space="0" w:color="AB4979"/>
            </w:tcBorders>
          </w:tcPr>
          <w:p w14:paraId="676E4976" w14:textId="507874F8"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 </w:t>
            </w:r>
            <w:r w:rsidR="002A6AC9">
              <w:rPr>
                <w:rFonts w:ascii="Sylfaen" w:hAnsi="Sylfaen"/>
                <w:color w:val="auto"/>
                <w:szCs w:val="24"/>
              </w:rPr>
              <w:t>Team Leader</w:t>
            </w:r>
          </w:p>
        </w:tc>
      </w:tr>
      <w:tr w:rsidR="00DC5094" w:rsidRPr="00DC5094" w14:paraId="6BC1F92F" w14:textId="77777777">
        <w:trPr>
          <w:trHeight w:val="758"/>
        </w:trPr>
        <w:tc>
          <w:tcPr>
            <w:tcW w:w="6276" w:type="dxa"/>
            <w:tcBorders>
              <w:top w:val="single" w:sz="4" w:space="0" w:color="AB4979"/>
              <w:left w:val="single" w:sz="4" w:space="0" w:color="AB4979"/>
              <w:bottom w:val="single" w:sz="4" w:space="0" w:color="AB4979"/>
              <w:right w:val="single" w:sz="4" w:space="0" w:color="AB4979"/>
            </w:tcBorders>
          </w:tcPr>
          <w:p w14:paraId="17C03559" w14:textId="77777777"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b/>
                <w:color w:val="auto"/>
                <w:szCs w:val="24"/>
              </w:rPr>
              <w:t>Inform parents</w:t>
            </w:r>
            <w:r w:rsidRPr="00DC5094">
              <w:rPr>
                <w:rFonts w:ascii="Sylfaen" w:hAnsi="Sylfaen"/>
                <w:color w:val="auto"/>
                <w:szCs w:val="24"/>
              </w:rPr>
              <w:t xml:space="preserve"> </w:t>
            </w:r>
          </w:p>
        </w:tc>
        <w:tc>
          <w:tcPr>
            <w:tcW w:w="3196" w:type="dxa"/>
            <w:tcBorders>
              <w:top w:val="single" w:sz="4" w:space="0" w:color="AB4979"/>
              <w:left w:val="single" w:sz="4" w:space="0" w:color="AB4979"/>
              <w:bottom w:val="single" w:sz="4" w:space="0" w:color="AB4979"/>
              <w:right w:val="single" w:sz="4" w:space="0" w:color="AB4979"/>
            </w:tcBorders>
          </w:tcPr>
          <w:p w14:paraId="43CB5D2A" w14:textId="13918B67"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 </w:t>
            </w:r>
            <w:r w:rsidR="002A6AC9">
              <w:rPr>
                <w:rFonts w:ascii="Sylfaen" w:hAnsi="Sylfaen"/>
                <w:color w:val="auto"/>
                <w:szCs w:val="24"/>
              </w:rPr>
              <w:t>HSCL/Team Leader</w:t>
            </w:r>
          </w:p>
        </w:tc>
      </w:tr>
      <w:tr w:rsidR="00DC5094" w:rsidRPr="00DC5094" w14:paraId="45B987D7" w14:textId="77777777">
        <w:trPr>
          <w:trHeight w:val="759"/>
        </w:trPr>
        <w:tc>
          <w:tcPr>
            <w:tcW w:w="6276" w:type="dxa"/>
            <w:tcBorders>
              <w:top w:val="single" w:sz="4" w:space="0" w:color="AB4979"/>
              <w:left w:val="single" w:sz="4" w:space="0" w:color="AB4979"/>
              <w:bottom w:val="single" w:sz="4" w:space="0" w:color="AB4979"/>
              <w:right w:val="single" w:sz="4" w:space="0" w:color="AB4979"/>
            </w:tcBorders>
          </w:tcPr>
          <w:p w14:paraId="0B81739E" w14:textId="77777777"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b/>
                <w:color w:val="auto"/>
                <w:szCs w:val="24"/>
              </w:rPr>
              <w:t xml:space="preserve">Hold end of day staff briefing </w:t>
            </w:r>
            <w:r w:rsidRPr="00DC5094">
              <w:rPr>
                <w:rFonts w:ascii="Sylfaen" w:hAnsi="Sylfaen"/>
                <w:color w:val="auto"/>
                <w:szCs w:val="24"/>
              </w:rPr>
              <w:t xml:space="preserve"> </w:t>
            </w:r>
          </w:p>
        </w:tc>
        <w:tc>
          <w:tcPr>
            <w:tcW w:w="3196" w:type="dxa"/>
            <w:tcBorders>
              <w:top w:val="single" w:sz="4" w:space="0" w:color="AB4979"/>
              <w:left w:val="single" w:sz="4" w:space="0" w:color="AB4979"/>
              <w:bottom w:val="single" w:sz="4" w:space="0" w:color="AB4979"/>
              <w:right w:val="single" w:sz="4" w:space="0" w:color="AB4979"/>
            </w:tcBorders>
          </w:tcPr>
          <w:p w14:paraId="003D2B7A" w14:textId="0AEAD943"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 </w:t>
            </w:r>
            <w:r w:rsidR="002A6AC9">
              <w:rPr>
                <w:rFonts w:ascii="Sylfaen" w:hAnsi="Sylfaen"/>
                <w:color w:val="auto"/>
                <w:szCs w:val="24"/>
              </w:rPr>
              <w:t>CIMT</w:t>
            </w:r>
          </w:p>
        </w:tc>
      </w:tr>
    </w:tbl>
    <w:p w14:paraId="65684142" w14:textId="77777777" w:rsidR="00621090" w:rsidRDefault="00621090" w:rsidP="0035728F">
      <w:pPr>
        <w:spacing w:after="0" w:line="360" w:lineRule="auto"/>
        <w:ind w:right="0"/>
        <w:jc w:val="left"/>
        <w:rPr>
          <w:rFonts w:ascii="Sylfaen" w:hAnsi="Sylfaen"/>
          <w:b/>
          <w:color w:val="auto"/>
          <w:szCs w:val="24"/>
        </w:rPr>
      </w:pPr>
    </w:p>
    <w:p w14:paraId="0BA50543" w14:textId="146AD32A" w:rsidR="00621090" w:rsidRDefault="00621090" w:rsidP="002D7B92">
      <w:pPr>
        <w:spacing w:after="0" w:line="360" w:lineRule="auto"/>
        <w:ind w:left="0" w:right="0" w:firstLine="0"/>
        <w:jc w:val="left"/>
        <w:rPr>
          <w:rFonts w:ascii="Sylfaen" w:hAnsi="Sylfaen"/>
          <w:b/>
          <w:color w:val="auto"/>
          <w:szCs w:val="24"/>
        </w:rPr>
      </w:pPr>
    </w:p>
    <w:p w14:paraId="096DBAB1" w14:textId="5898C3C2" w:rsidR="00621090" w:rsidRDefault="002D7B92" w:rsidP="0035728F">
      <w:pPr>
        <w:spacing w:after="0" w:line="360" w:lineRule="auto"/>
        <w:ind w:right="0"/>
        <w:jc w:val="left"/>
        <w:rPr>
          <w:rFonts w:ascii="Sylfaen" w:hAnsi="Sylfaen"/>
          <w:b/>
          <w:color w:val="auto"/>
          <w:szCs w:val="24"/>
        </w:rPr>
      </w:pPr>
      <w:r>
        <w:rPr>
          <w:rFonts w:ascii="Sylfaen" w:hAnsi="Sylfaen"/>
          <w:b/>
          <w:color w:val="auto"/>
          <w:szCs w:val="24"/>
        </w:rPr>
        <w:t>This Policy was ratified by the Board of Man</w:t>
      </w:r>
      <w:r w:rsidR="00DF3618">
        <w:rPr>
          <w:rFonts w:ascii="Sylfaen" w:hAnsi="Sylfaen"/>
          <w:b/>
          <w:color w:val="auto"/>
          <w:szCs w:val="24"/>
        </w:rPr>
        <w:t xml:space="preserve">agement </w:t>
      </w:r>
      <w:proofErr w:type="gramStart"/>
      <w:r w:rsidR="00DF3618">
        <w:rPr>
          <w:rFonts w:ascii="Sylfaen" w:hAnsi="Sylfaen"/>
          <w:b/>
          <w:color w:val="auto"/>
          <w:szCs w:val="24"/>
        </w:rPr>
        <w:t>on  24</w:t>
      </w:r>
      <w:proofErr w:type="gramEnd"/>
      <w:r w:rsidR="00DF3618" w:rsidRPr="00DF3618">
        <w:rPr>
          <w:rFonts w:ascii="Sylfaen" w:hAnsi="Sylfaen"/>
          <w:b/>
          <w:color w:val="auto"/>
          <w:szCs w:val="24"/>
          <w:vertAlign w:val="superscript"/>
        </w:rPr>
        <w:t>th</w:t>
      </w:r>
      <w:r w:rsidR="00DF3618">
        <w:rPr>
          <w:rFonts w:ascii="Sylfaen" w:hAnsi="Sylfaen"/>
          <w:b/>
          <w:color w:val="auto"/>
          <w:szCs w:val="24"/>
        </w:rPr>
        <w:t xml:space="preserve"> April 2024</w:t>
      </w:r>
    </w:p>
    <w:p w14:paraId="78F80F6C" w14:textId="2E58813F" w:rsidR="002D7B92" w:rsidRPr="00DF3618" w:rsidRDefault="00DF3618" w:rsidP="0035728F">
      <w:pPr>
        <w:spacing w:after="0" w:line="360" w:lineRule="auto"/>
        <w:ind w:right="0"/>
        <w:jc w:val="left"/>
        <w:rPr>
          <w:rFonts w:ascii="French Script MT" w:hAnsi="French Script MT"/>
          <w:b/>
          <w:color w:val="auto"/>
          <w:sz w:val="32"/>
          <w:szCs w:val="32"/>
        </w:rPr>
      </w:pPr>
      <w:r>
        <w:rPr>
          <w:rFonts w:ascii="Sylfaen" w:hAnsi="Sylfaen"/>
          <w:b/>
          <w:color w:val="auto"/>
          <w:szCs w:val="24"/>
        </w:rPr>
        <w:t xml:space="preserve">Signed: </w:t>
      </w:r>
      <w:r w:rsidRPr="00DF3618">
        <w:rPr>
          <w:rFonts w:ascii="French Script MT" w:hAnsi="French Script MT"/>
          <w:b/>
          <w:color w:val="auto"/>
          <w:sz w:val="32"/>
          <w:szCs w:val="32"/>
        </w:rPr>
        <w:t xml:space="preserve">John Condon </w:t>
      </w:r>
    </w:p>
    <w:p w14:paraId="3FFA1551" w14:textId="59B9E8C0" w:rsidR="002D7B92" w:rsidRDefault="002D7B92" w:rsidP="0035728F">
      <w:pPr>
        <w:spacing w:after="0" w:line="360" w:lineRule="auto"/>
        <w:ind w:right="0"/>
        <w:jc w:val="left"/>
        <w:rPr>
          <w:rFonts w:ascii="Sylfaen" w:hAnsi="Sylfaen"/>
          <w:b/>
          <w:color w:val="auto"/>
          <w:szCs w:val="24"/>
        </w:rPr>
      </w:pPr>
      <w:r>
        <w:rPr>
          <w:rFonts w:ascii="Sylfaen" w:hAnsi="Sylfaen"/>
          <w:b/>
          <w:color w:val="auto"/>
          <w:szCs w:val="24"/>
        </w:rPr>
        <w:t>Chairperson</w:t>
      </w:r>
    </w:p>
    <w:p w14:paraId="4C23015D" w14:textId="0D7CD37C" w:rsidR="002D7B92" w:rsidRPr="00DF3618" w:rsidRDefault="00DF3618" w:rsidP="0035728F">
      <w:pPr>
        <w:spacing w:after="0" w:line="360" w:lineRule="auto"/>
        <w:ind w:right="0"/>
        <w:jc w:val="left"/>
        <w:rPr>
          <w:rFonts w:ascii="French Script MT" w:hAnsi="French Script MT"/>
          <w:b/>
          <w:color w:val="auto"/>
          <w:sz w:val="32"/>
          <w:szCs w:val="32"/>
        </w:rPr>
      </w:pPr>
      <w:r>
        <w:rPr>
          <w:rFonts w:ascii="Sylfaen" w:hAnsi="Sylfaen"/>
          <w:b/>
          <w:color w:val="auto"/>
          <w:szCs w:val="24"/>
        </w:rPr>
        <w:t xml:space="preserve">Signed: </w:t>
      </w:r>
      <w:r w:rsidRPr="00DF3618">
        <w:rPr>
          <w:rFonts w:ascii="French Script MT" w:hAnsi="French Script MT"/>
          <w:b/>
          <w:color w:val="auto"/>
          <w:sz w:val="32"/>
          <w:szCs w:val="32"/>
        </w:rPr>
        <w:t xml:space="preserve">V Slattery </w:t>
      </w:r>
    </w:p>
    <w:p w14:paraId="304EAB99" w14:textId="53D7AF3F" w:rsidR="002D7B92" w:rsidRPr="002D7B92" w:rsidRDefault="002D7B92" w:rsidP="0035728F">
      <w:pPr>
        <w:spacing w:after="0" w:line="360" w:lineRule="auto"/>
        <w:ind w:right="0"/>
        <w:jc w:val="left"/>
        <w:rPr>
          <w:rFonts w:ascii="Sylfaen" w:hAnsi="Sylfaen"/>
          <w:b/>
          <w:color w:val="auto"/>
          <w:szCs w:val="24"/>
        </w:rPr>
      </w:pPr>
      <w:r>
        <w:rPr>
          <w:rFonts w:ascii="Sylfaen" w:hAnsi="Sylfaen"/>
          <w:b/>
          <w:color w:val="auto"/>
          <w:szCs w:val="24"/>
        </w:rPr>
        <w:t xml:space="preserve">Principal. </w:t>
      </w:r>
      <w:bookmarkStart w:id="0" w:name="_GoBack"/>
      <w:bookmarkEnd w:id="0"/>
    </w:p>
    <w:p w14:paraId="7C282E24" w14:textId="77777777" w:rsidR="00621090" w:rsidRDefault="00621090" w:rsidP="0035728F">
      <w:pPr>
        <w:spacing w:after="0" w:line="360" w:lineRule="auto"/>
        <w:ind w:right="0"/>
        <w:jc w:val="left"/>
        <w:rPr>
          <w:rFonts w:ascii="Sylfaen" w:hAnsi="Sylfaen"/>
          <w:b/>
          <w:color w:val="auto"/>
          <w:szCs w:val="24"/>
        </w:rPr>
      </w:pPr>
    </w:p>
    <w:p w14:paraId="21831F49" w14:textId="77777777" w:rsidR="00621090" w:rsidRDefault="00621090" w:rsidP="0035728F">
      <w:pPr>
        <w:spacing w:after="0" w:line="360" w:lineRule="auto"/>
        <w:ind w:right="0"/>
        <w:jc w:val="left"/>
        <w:rPr>
          <w:rFonts w:ascii="Sylfaen" w:hAnsi="Sylfaen"/>
          <w:b/>
          <w:color w:val="auto"/>
          <w:szCs w:val="24"/>
        </w:rPr>
      </w:pPr>
    </w:p>
    <w:p w14:paraId="3510A7F4" w14:textId="77777777" w:rsidR="00621090" w:rsidRDefault="00621090" w:rsidP="0035728F">
      <w:pPr>
        <w:spacing w:after="0" w:line="360" w:lineRule="auto"/>
        <w:ind w:right="0"/>
        <w:jc w:val="left"/>
        <w:rPr>
          <w:rFonts w:ascii="Sylfaen" w:hAnsi="Sylfaen"/>
          <w:b/>
          <w:color w:val="auto"/>
          <w:szCs w:val="24"/>
        </w:rPr>
      </w:pPr>
    </w:p>
    <w:p w14:paraId="608BBD16" w14:textId="77777777" w:rsidR="00621090" w:rsidRDefault="00621090" w:rsidP="0035728F">
      <w:pPr>
        <w:spacing w:after="0" w:line="360" w:lineRule="auto"/>
        <w:ind w:right="0"/>
        <w:jc w:val="left"/>
        <w:rPr>
          <w:rFonts w:ascii="Sylfaen" w:hAnsi="Sylfaen"/>
          <w:b/>
          <w:color w:val="auto"/>
          <w:szCs w:val="24"/>
        </w:rPr>
      </w:pPr>
    </w:p>
    <w:p w14:paraId="799D1680" w14:textId="5B0817F3" w:rsidR="00656048" w:rsidRPr="00DC5094" w:rsidRDefault="007F77EE" w:rsidP="0035728F">
      <w:pPr>
        <w:spacing w:after="0" w:line="360" w:lineRule="auto"/>
        <w:ind w:right="0"/>
        <w:jc w:val="left"/>
        <w:rPr>
          <w:rFonts w:ascii="Sylfaen" w:hAnsi="Sylfaen"/>
          <w:color w:val="auto"/>
          <w:szCs w:val="24"/>
        </w:rPr>
      </w:pPr>
      <w:r w:rsidRPr="00DC5094">
        <w:rPr>
          <w:rFonts w:ascii="Sylfaen" w:hAnsi="Sylfaen"/>
          <w:b/>
          <w:color w:val="auto"/>
          <w:szCs w:val="24"/>
        </w:rPr>
        <w:t>Medium term actions - (Day 2 and following days)</w:t>
      </w:r>
      <w:r w:rsidRPr="00DC5094">
        <w:rPr>
          <w:rFonts w:ascii="Sylfaen" w:hAnsi="Sylfaen"/>
          <w:color w:val="auto"/>
          <w:szCs w:val="24"/>
        </w:rPr>
        <w:t xml:space="preserve"> </w:t>
      </w:r>
    </w:p>
    <w:tbl>
      <w:tblPr>
        <w:tblStyle w:val="TableGrid"/>
        <w:tblW w:w="9469" w:type="dxa"/>
        <w:tblInd w:w="1015" w:type="dxa"/>
        <w:tblCellMar>
          <w:top w:w="60" w:type="dxa"/>
          <w:left w:w="113" w:type="dxa"/>
          <w:right w:w="115" w:type="dxa"/>
        </w:tblCellMar>
        <w:tblLook w:val="04A0" w:firstRow="1" w:lastRow="0" w:firstColumn="1" w:lastColumn="0" w:noHBand="0" w:noVBand="1"/>
      </w:tblPr>
      <w:tblGrid>
        <w:gridCol w:w="6487"/>
        <w:gridCol w:w="2982"/>
      </w:tblGrid>
      <w:tr w:rsidR="00DC5094" w:rsidRPr="00DC5094" w14:paraId="417E55E5" w14:textId="77777777">
        <w:trPr>
          <w:trHeight w:val="387"/>
        </w:trPr>
        <w:tc>
          <w:tcPr>
            <w:tcW w:w="6487" w:type="dxa"/>
            <w:tcBorders>
              <w:top w:val="single" w:sz="4" w:space="0" w:color="AB4979"/>
              <w:left w:val="single" w:sz="4" w:space="0" w:color="AB4979"/>
              <w:bottom w:val="single" w:sz="4" w:space="0" w:color="AB4979"/>
              <w:right w:val="single" w:sz="4" w:space="0" w:color="AB4979"/>
            </w:tcBorders>
            <w:shd w:val="clear" w:color="auto" w:fill="F7EFF3"/>
          </w:tcPr>
          <w:p w14:paraId="1A751B19" w14:textId="77777777"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Task </w:t>
            </w:r>
          </w:p>
        </w:tc>
        <w:tc>
          <w:tcPr>
            <w:tcW w:w="2982" w:type="dxa"/>
            <w:tcBorders>
              <w:top w:val="single" w:sz="4" w:space="0" w:color="AB4979"/>
              <w:left w:val="single" w:sz="4" w:space="0" w:color="AB4979"/>
              <w:bottom w:val="single" w:sz="4" w:space="0" w:color="AB4979"/>
              <w:right w:val="single" w:sz="4" w:space="0" w:color="AB4979"/>
            </w:tcBorders>
            <w:shd w:val="clear" w:color="auto" w:fill="F7EFF3"/>
          </w:tcPr>
          <w:p w14:paraId="199D4575" w14:textId="77777777" w:rsidR="00656048" w:rsidRPr="00DC5094" w:rsidRDefault="007F77EE" w:rsidP="0035728F">
            <w:pPr>
              <w:spacing w:after="0" w:line="360" w:lineRule="auto"/>
              <w:ind w:left="3" w:right="0" w:firstLine="0"/>
              <w:jc w:val="left"/>
              <w:rPr>
                <w:rFonts w:ascii="Sylfaen" w:hAnsi="Sylfaen"/>
                <w:color w:val="auto"/>
                <w:szCs w:val="24"/>
              </w:rPr>
            </w:pPr>
            <w:r w:rsidRPr="00DC5094">
              <w:rPr>
                <w:rFonts w:ascii="Sylfaen" w:hAnsi="Sylfaen"/>
                <w:color w:val="auto"/>
                <w:szCs w:val="24"/>
              </w:rPr>
              <w:t xml:space="preserve">Name </w:t>
            </w:r>
          </w:p>
        </w:tc>
      </w:tr>
      <w:tr w:rsidR="00DC5094" w:rsidRPr="00DC5094" w14:paraId="09231CA3" w14:textId="77777777">
        <w:trPr>
          <w:trHeight w:val="811"/>
        </w:trPr>
        <w:tc>
          <w:tcPr>
            <w:tcW w:w="6487" w:type="dxa"/>
            <w:tcBorders>
              <w:top w:val="single" w:sz="4" w:space="0" w:color="AB4979"/>
              <w:left w:val="single" w:sz="4" w:space="0" w:color="AB4979"/>
              <w:bottom w:val="single" w:sz="4" w:space="0" w:color="AB4979"/>
              <w:right w:val="single" w:sz="4" w:space="0" w:color="AB4979"/>
            </w:tcBorders>
          </w:tcPr>
          <w:p w14:paraId="26B21B78" w14:textId="77777777"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Convene a CIMT meeting to review the events of day 1 </w:t>
            </w:r>
          </w:p>
        </w:tc>
        <w:tc>
          <w:tcPr>
            <w:tcW w:w="2982" w:type="dxa"/>
            <w:tcBorders>
              <w:top w:val="single" w:sz="4" w:space="0" w:color="AB4979"/>
              <w:left w:val="single" w:sz="4" w:space="0" w:color="AB4979"/>
              <w:bottom w:val="single" w:sz="4" w:space="0" w:color="AB4979"/>
              <w:right w:val="single" w:sz="4" w:space="0" w:color="AB4979"/>
            </w:tcBorders>
          </w:tcPr>
          <w:p w14:paraId="19D485F1" w14:textId="77777777" w:rsidR="00656048" w:rsidRPr="00DC5094" w:rsidRDefault="007F77EE" w:rsidP="0035728F">
            <w:pPr>
              <w:spacing w:after="0" w:line="360" w:lineRule="auto"/>
              <w:ind w:left="3" w:right="0" w:firstLine="0"/>
              <w:jc w:val="left"/>
              <w:rPr>
                <w:rFonts w:ascii="Sylfaen" w:hAnsi="Sylfaen"/>
                <w:color w:val="auto"/>
                <w:szCs w:val="24"/>
              </w:rPr>
            </w:pPr>
            <w:r w:rsidRPr="00DC5094">
              <w:rPr>
                <w:rFonts w:ascii="Sylfaen" w:hAnsi="Sylfaen"/>
                <w:color w:val="auto"/>
                <w:szCs w:val="24"/>
              </w:rPr>
              <w:t xml:space="preserve">Team leader </w:t>
            </w:r>
          </w:p>
        </w:tc>
      </w:tr>
      <w:tr w:rsidR="00DC5094" w:rsidRPr="00DC5094" w14:paraId="68C0CF23" w14:textId="77777777">
        <w:trPr>
          <w:trHeight w:val="649"/>
        </w:trPr>
        <w:tc>
          <w:tcPr>
            <w:tcW w:w="6487" w:type="dxa"/>
            <w:tcBorders>
              <w:top w:val="single" w:sz="4" w:space="0" w:color="AB4979"/>
              <w:left w:val="single" w:sz="4" w:space="0" w:color="AB4979"/>
              <w:bottom w:val="single" w:sz="4" w:space="0" w:color="AB4979"/>
              <w:right w:val="single" w:sz="4" w:space="0" w:color="AB4979"/>
            </w:tcBorders>
          </w:tcPr>
          <w:p w14:paraId="230E4187" w14:textId="77777777"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Meet external agencies </w:t>
            </w:r>
          </w:p>
        </w:tc>
        <w:tc>
          <w:tcPr>
            <w:tcW w:w="2982" w:type="dxa"/>
            <w:tcBorders>
              <w:top w:val="single" w:sz="4" w:space="0" w:color="AB4979"/>
              <w:left w:val="single" w:sz="4" w:space="0" w:color="AB4979"/>
              <w:bottom w:val="single" w:sz="4" w:space="0" w:color="AB4979"/>
              <w:right w:val="single" w:sz="4" w:space="0" w:color="AB4979"/>
            </w:tcBorders>
          </w:tcPr>
          <w:p w14:paraId="74F4A73D" w14:textId="22DC398F" w:rsidR="00656048" w:rsidRPr="00DC5094" w:rsidRDefault="007F77EE" w:rsidP="0035728F">
            <w:pPr>
              <w:spacing w:after="0" w:line="360" w:lineRule="auto"/>
              <w:ind w:left="3" w:right="0" w:firstLine="0"/>
              <w:jc w:val="left"/>
              <w:rPr>
                <w:rFonts w:ascii="Sylfaen" w:hAnsi="Sylfaen"/>
                <w:color w:val="auto"/>
                <w:szCs w:val="24"/>
              </w:rPr>
            </w:pPr>
            <w:r w:rsidRPr="00DC5094">
              <w:rPr>
                <w:rFonts w:ascii="Sylfaen" w:hAnsi="Sylfaen"/>
                <w:color w:val="auto"/>
                <w:szCs w:val="24"/>
              </w:rPr>
              <w:t xml:space="preserve"> </w:t>
            </w:r>
            <w:r w:rsidR="002A6AC9" w:rsidRPr="00DC5094">
              <w:rPr>
                <w:rFonts w:ascii="Sylfaen" w:hAnsi="Sylfaen"/>
                <w:color w:val="auto"/>
                <w:szCs w:val="24"/>
              </w:rPr>
              <w:t>Team leader</w:t>
            </w:r>
          </w:p>
        </w:tc>
      </w:tr>
      <w:tr w:rsidR="00DC5094" w:rsidRPr="00DC5094" w14:paraId="3FB3FFCF" w14:textId="77777777">
        <w:trPr>
          <w:trHeight w:val="645"/>
        </w:trPr>
        <w:tc>
          <w:tcPr>
            <w:tcW w:w="6487" w:type="dxa"/>
            <w:tcBorders>
              <w:top w:val="single" w:sz="4" w:space="0" w:color="AB4979"/>
              <w:left w:val="single" w:sz="4" w:space="0" w:color="AB4979"/>
              <w:bottom w:val="single" w:sz="4" w:space="0" w:color="AB4979"/>
              <w:right w:val="single" w:sz="4" w:space="0" w:color="AB4979"/>
            </w:tcBorders>
          </w:tcPr>
          <w:p w14:paraId="47D754D8" w14:textId="77777777"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Meet whole staff </w:t>
            </w:r>
          </w:p>
        </w:tc>
        <w:tc>
          <w:tcPr>
            <w:tcW w:w="2982" w:type="dxa"/>
            <w:tcBorders>
              <w:top w:val="single" w:sz="4" w:space="0" w:color="AB4979"/>
              <w:left w:val="single" w:sz="4" w:space="0" w:color="AB4979"/>
              <w:bottom w:val="single" w:sz="4" w:space="0" w:color="AB4979"/>
              <w:right w:val="single" w:sz="4" w:space="0" w:color="AB4979"/>
            </w:tcBorders>
          </w:tcPr>
          <w:p w14:paraId="2ADEC839" w14:textId="5F2621E2" w:rsidR="00656048" w:rsidRPr="00DC5094" w:rsidRDefault="007F77EE" w:rsidP="0035728F">
            <w:pPr>
              <w:spacing w:after="0" w:line="360" w:lineRule="auto"/>
              <w:ind w:left="3" w:right="0" w:firstLine="0"/>
              <w:jc w:val="left"/>
              <w:rPr>
                <w:rFonts w:ascii="Sylfaen" w:hAnsi="Sylfaen"/>
                <w:color w:val="auto"/>
                <w:szCs w:val="24"/>
              </w:rPr>
            </w:pPr>
            <w:r w:rsidRPr="00DC5094">
              <w:rPr>
                <w:rFonts w:ascii="Sylfaen" w:hAnsi="Sylfaen"/>
                <w:color w:val="auto"/>
                <w:szCs w:val="24"/>
              </w:rPr>
              <w:t xml:space="preserve"> </w:t>
            </w:r>
            <w:r w:rsidR="002A6AC9">
              <w:rPr>
                <w:rFonts w:ascii="Sylfaen" w:hAnsi="Sylfaen"/>
                <w:color w:val="auto"/>
                <w:szCs w:val="24"/>
              </w:rPr>
              <w:t>CIMT</w:t>
            </w:r>
          </w:p>
        </w:tc>
      </w:tr>
      <w:tr w:rsidR="00DC5094" w:rsidRPr="00DC5094" w14:paraId="753597F0" w14:textId="77777777">
        <w:trPr>
          <w:trHeight w:val="655"/>
        </w:trPr>
        <w:tc>
          <w:tcPr>
            <w:tcW w:w="6487" w:type="dxa"/>
            <w:tcBorders>
              <w:top w:val="single" w:sz="4" w:space="0" w:color="AB4979"/>
              <w:left w:val="single" w:sz="4" w:space="0" w:color="AB4979"/>
              <w:bottom w:val="single" w:sz="4" w:space="0" w:color="AB4979"/>
              <w:right w:val="single" w:sz="4" w:space="0" w:color="AB4979"/>
            </w:tcBorders>
          </w:tcPr>
          <w:p w14:paraId="77697E83" w14:textId="77777777"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Arrange support for students, staff, parents </w:t>
            </w:r>
          </w:p>
        </w:tc>
        <w:tc>
          <w:tcPr>
            <w:tcW w:w="2982" w:type="dxa"/>
            <w:tcBorders>
              <w:top w:val="single" w:sz="4" w:space="0" w:color="AB4979"/>
              <w:left w:val="single" w:sz="4" w:space="0" w:color="AB4979"/>
              <w:bottom w:val="single" w:sz="4" w:space="0" w:color="AB4979"/>
              <w:right w:val="single" w:sz="4" w:space="0" w:color="AB4979"/>
            </w:tcBorders>
          </w:tcPr>
          <w:p w14:paraId="25277163" w14:textId="7B9D63E6" w:rsidR="00656048" w:rsidRPr="00DC5094" w:rsidRDefault="007F77EE" w:rsidP="0035728F">
            <w:pPr>
              <w:spacing w:after="0" w:line="360" w:lineRule="auto"/>
              <w:ind w:left="3" w:right="0" w:firstLine="0"/>
              <w:jc w:val="left"/>
              <w:rPr>
                <w:rFonts w:ascii="Sylfaen" w:hAnsi="Sylfaen"/>
                <w:color w:val="auto"/>
                <w:szCs w:val="24"/>
              </w:rPr>
            </w:pPr>
            <w:r w:rsidRPr="00DC5094">
              <w:rPr>
                <w:rFonts w:ascii="Sylfaen" w:hAnsi="Sylfaen"/>
                <w:color w:val="auto"/>
                <w:szCs w:val="24"/>
              </w:rPr>
              <w:t xml:space="preserve"> </w:t>
            </w:r>
            <w:r w:rsidR="002A6AC9">
              <w:rPr>
                <w:rFonts w:ascii="Sylfaen" w:hAnsi="Sylfaen"/>
                <w:color w:val="auto"/>
                <w:szCs w:val="24"/>
              </w:rPr>
              <w:t>CIMT</w:t>
            </w:r>
          </w:p>
        </w:tc>
      </w:tr>
      <w:tr w:rsidR="00DC5094" w:rsidRPr="00DC5094" w14:paraId="0AE0779C" w14:textId="77777777">
        <w:trPr>
          <w:trHeight w:val="634"/>
        </w:trPr>
        <w:tc>
          <w:tcPr>
            <w:tcW w:w="6487" w:type="dxa"/>
            <w:tcBorders>
              <w:top w:val="single" w:sz="4" w:space="0" w:color="AB4979"/>
              <w:left w:val="single" w:sz="4" w:space="0" w:color="AB4979"/>
              <w:bottom w:val="single" w:sz="4" w:space="0" w:color="AB4979"/>
              <w:right w:val="single" w:sz="4" w:space="0" w:color="AB4979"/>
            </w:tcBorders>
          </w:tcPr>
          <w:p w14:paraId="2412BC23" w14:textId="77777777"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Visit the injured </w:t>
            </w:r>
          </w:p>
        </w:tc>
        <w:tc>
          <w:tcPr>
            <w:tcW w:w="2982" w:type="dxa"/>
            <w:tcBorders>
              <w:top w:val="single" w:sz="4" w:space="0" w:color="AB4979"/>
              <w:left w:val="single" w:sz="4" w:space="0" w:color="AB4979"/>
              <w:bottom w:val="single" w:sz="4" w:space="0" w:color="AB4979"/>
              <w:right w:val="single" w:sz="4" w:space="0" w:color="AB4979"/>
            </w:tcBorders>
          </w:tcPr>
          <w:p w14:paraId="7DC85E8E" w14:textId="6F6275BA" w:rsidR="00656048" w:rsidRPr="00DC5094" w:rsidRDefault="007F77EE" w:rsidP="0035728F">
            <w:pPr>
              <w:spacing w:after="0" w:line="360" w:lineRule="auto"/>
              <w:ind w:left="3" w:right="0" w:firstLine="0"/>
              <w:jc w:val="left"/>
              <w:rPr>
                <w:rFonts w:ascii="Sylfaen" w:hAnsi="Sylfaen"/>
                <w:color w:val="auto"/>
                <w:szCs w:val="24"/>
              </w:rPr>
            </w:pPr>
            <w:r w:rsidRPr="00DC5094">
              <w:rPr>
                <w:rFonts w:ascii="Sylfaen" w:hAnsi="Sylfaen"/>
                <w:color w:val="auto"/>
                <w:szCs w:val="24"/>
              </w:rPr>
              <w:t xml:space="preserve"> </w:t>
            </w:r>
            <w:r w:rsidR="002A6AC9">
              <w:rPr>
                <w:rFonts w:ascii="Sylfaen" w:hAnsi="Sylfaen"/>
                <w:color w:val="auto"/>
                <w:szCs w:val="24"/>
              </w:rPr>
              <w:t>Team Leader/HSCL</w:t>
            </w:r>
          </w:p>
        </w:tc>
      </w:tr>
      <w:tr w:rsidR="00DC5094" w:rsidRPr="00DC5094" w14:paraId="646D0EE3" w14:textId="77777777">
        <w:trPr>
          <w:trHeight w:val="710"/>
        </w:trPr>
        <w:tc>
          <w:tcPr>
            <w:tcW w:w="6487" w:type="dxa"/>
            <w:tcBorders>
              <w:top w:val="single" w:sz="4" w:space="0" w:color="AB4979"/>
              <w:left w:val="single" w:sz="4" w:space="0" w:color="AB4979"/>
              <w:bottom w:val="single" w:sz="4" w:space="0" w:color="AB4979"/>
              <w:right w:val="single" w:sz="4" w:space="0" w:color="AB4979"/>
            </w:tcBorders>
          </w:tcPr>
          <w:p w14:paraId="60593F43" w14:textId="77777777"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Liaise with bereaved family regarding funeral arrangements  </w:t>
            </w:r>
          </w:p>
        </w:tc>
        <w:tc>
          <w:tcPr>
            <w:tcW w:w="2982" w:type="dxa"/>
            <w:tcBorders>
              <w:top w:val="single" w:sz="4" w:space="0" w:color="AB4979"/>
              <w:left w:val="single" w:sz="4" w:space="0" w:color="AB4979"/>
              <w:bottom w:val="single" w:sz="4" w:space="0" w:color="AB4979"/>
              <w:right w:val="single" w:sz="4" w:space="0" w:color="AB4979"/>
            </w:tcBorders>
          </w:tcPr>
          <w:p w14:paraId="5ADCD1E4" w14:textId="3D1594E5" w:rsidR="00656048" w:rsidRPr="00DC5094" w:rsidRDefault="007F77EE" w:rsidP="0035728F">
            <w:pPr>
              <w:spacing w:after="0" w:line="360" w:lineRule="auto"/>
              <w:ind w:left="3" w:right="0" w:firstLine="0"/>
              <w:jc w:val="left"/>
              <w:rPr>
                <w:rFonts w:ascii="Sylfaen" w:hAnsi="Sylfaen"/>
                <w:color w:val="auto"/>
                <w:szCs w:val="24"/>
              </w:rPr>
            </w:pPr>
            <w:r w:rsidRPr="00DC5094">
              <w:rPr>
                <w:rFonts w:ascii="Sylfaen" w:hAnsi="Sylfaen"/>
                <w:color w:val="auto"/>
                <w:szCs w:val="24"/>
              </w:rPr>
              <w:t xml:space="preserve"> </w:t>
            </w:r>
            <w:r w:rsidR="002A6AC9">
              <w:rPr>
                <w:rFonts w:ascii="Sylfaen" w:hAnsi="Sylfaen"/>
                <w:color w:val="auto"/>
                <w:szCs w:val="24"/>
              </w:rPr>
              <w:t>Team Leader/HSCL</w:t>
            </w:r>
          </w:p>
        </w:tc>
      </w:tr>
      <w:tr w:rsidR="00DC5094" w:rsidRPr="00DC5094" w14:paraId="234EBB05" w14:textId="77777777">
        <w:trPr>
          <w:trHeight w:val="703"/>
        </w:trPr>
        <w:tc>
          <w:tcPr>
            <w:tcW w:w="6487" w:type="dxa"/>
            <w:tcBorders>
              <w:top w:val="single" w:sz="4" w:space="0" w:color="AB4979"/>
              <w:left w:val="single" w:sz="4" w:space="0" w:color="AB4979"/>
              <w:bottom w:val="single" w:sz="4" w:space="0" w:color="AB4979"/>
              <w:right w:val="single" w:sz="4" w:space="0" w:color="AB4979"/>
            </w:tcBorders>
          </w:tcPr>
          <w:p w14:paraId="46E10C5B" w14:textId="77777777"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Agree on attendance and participation at funeral service </w:t>
            </w:r>
          </w:p>
        </w:tc>
        <w:tc>
          <w:tcPr>
            <w:tcW w:w="2982" w:type="dxa"/>
            <w:tcBorders>
              <w:top w:val="single" w:sz="4" w:space="0" w:color="AB4979"/>
              <w:left w:val="single" w:sz="4" w:space="0" w:color="AB4979"/>
              <w:bottom w:val="single" w:sz="4" w:space="0" w:color="AB4979"/>
              <w:right w:val="single" w:sz="4" w:space="0" w:color="AB4979"/>
            </w:tcBorders>
          </w:tcPr>
          <w:p w14:paraId="42A3DC7F" w14:textId="0E7F4F64" w:rsidR="00656048" w:rsidRPr="00DC5094" w:rsidRDefault="007F77EE" w:rsidP="0035728F">
            <w:pPr>
              <w:spacing w:after="0" w:line="360" w:lineRule="auto"/>
              <w:ind w:left="3" w:right="0" w:firstLine="0"/>
              <w:jc w:val="left"/>
              <w:rPr>
                <w:rFonts w:ascii="Sylfaen" w:hAnsi="Sylfaen"/>
                <w:color w:val="auto"/>
                <w:szCs w:val="24"/>
              </w:rPr>
            </w:pPr>
            <w:r w:rsidRPr="00DC5094">
              <w:rPr>
                <w:rFonts w:ascii="Sylfaen" w:hAnsi="Sylfaen"/>
                <w:color w:val="auto"/>
                <w:szCs w:val="24"/>
              </w:rPr>
              <w:t xml:space="preserve"> </w:t>
            </w:r>
            <w:r w:rsidR="002A6AC9">
              <w:rPr>
                <w:rFonts w:ascii="Sylfaen" w:hAnsi="Sylfaen"/>
                <w:color w:val="auto"/>
                <w:szCs w:val="24"/>
              </w:rPr>
              <w:t>CIMT</w:t>
            </w:r>
          </w:p>
        </w:tc>
      </w:tr>
      <w:tr w:rsidR="00DC5094" w:rsidRPr="00DC5094" w14:paraId="52454E2F" w14:textId="77777777">
        <w:trPr>
          <w:trHeight w:val="598"/>
        </w:trPr>
        <w:tc>
          <w:tcPr>
            <w:tcW w:w="6487" w:type="dxa"/>
            <w:tcBorders>
              <w:top w:val="single" w:sz="4" w:space="0" w:color="AB4979"/>
              <w:left w:val="single" w:sz="4" w:space="0" w:color="AB4979"/>
              <w:bottom w:val="single" w:sz="4" w:space="0" w:color="AB4979"/>
              <w:right w:val="single" w:sz="4" w:space="0" w:color="AB4979"/>
            </w:tcBorders>
          </w:tcPr>
          <w:p w14:paraId="1E698237" w14:textId="77777777"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Make decisions about school closure </w:t>
            </w:r>
          </w:p>
        </w:tc>
        <w:tc>
          <w:tcPr>
            <w:tcW w:w="2982" w:type="dxa"/>
            <w:tcBorders>
              <w:top w:val="single" w:sz="4" w:space="0" w:color="AB4979"/>
              <w:left w:val="single" w:sz="4" w:space="0" w:color="AB4979"/>
              <w:bottom w:val="single" w:sz="4" w:space="0" w:color="AB4979"/>
              <w:right w:val="single" w:sz="4" w:space="0" w:color="AB4979"/>
            </w:tcBorders>
          </w:tcPr>
          <w:p w14:paraId="50B531D3" w14:textId="77777777" w:rsidR="00656048" w:rsidRPr="00DC5094" w:rsidRDefault="007F77EE" w:rsidP="0035728F">
            <w:pPr>
              <w:spacing w:after="0" w:line="360" w:lineRule="auto"/>
              <w:ind w:left="3" w:right="0" w:firstLine="0"/>
              <w:jc w:val="left"/>
              <w:rPr>
                <w:rFonts w:ascii="Sylfaen" w:hAnsi="Sylfaen"/>
                <w:color w:val="auto"/>
                <w:szCs w:val="24"/>
              </w:rPr>
            </w:pPr>
            <w:r w:rsidRPr="00DC5094">
              <w:rPr>
                <w:rFonts w:ascii="Sylfaen" w:hAnsi="Sylfaen"/>
                <w:color w:val="auto"/>
                <w:szCs w:val="24"/>
              </w:rPr>
              <w:t xml:space="preserve">BOM </w:t>
            </w:r>
          </w:p>
        </w:tc>
      </w:tr>
    </w:tbl>
    <w:p w14:paraId="47D53571" w14:textId="77777777" w:rsidR="00656048" w:rsidRPr="001270B6" w:rsidRDefault="007F77EE" w:rsidP="0035728F">
      <w:pPr>
        <w:spacing w:line="360" w:lineRule="auto"/>
        <w:rPr>
          <w:rFonts w:ascii="Sylfaen" w:hAnsi="Sylfaen"/>
          <w:szCs w:val="24"/>
        </w:rPr>
      </w:pPr>
      <w:r w:rsidRPr="001270B6">
        <w:rPr>
          <w:rFonts w:ascii="Sylfaen" w:hAnsi="Sylfaen"/>
          <w:szCs w:val="24"/>
        </w:rPr>
        <w:br w:type="page"/>
      </w:r>
    </w:p>
    <w:p w14:paraId="59701E1F" w14:textId="77777777" w:rsidR="00656048" w:rsidRPr="00DC5094" w:rsidRDefault="007F77EE" w:rsidP="0035728F">
      <w:pPr>
        <w:spacing w:after="0" w:line="360" w:lineRule="auto"/>
        <w:ind w:left="878" w:right="0"/>
        <w:jc w:val="left"/>
        <w:rPr>
          <w:rFonts w:ascii="Sylfaen" w:hAnsi="Sylfaen"/>
          <w:color w:val="auto"/>
          <w:szCs w:val="24"/>
        </w:rPr>
      </w:pPr>
      <w:r w:rsidRPr="00DC5094">
        <w:rPr>
          <w:rFonts w:ascii="Sylfaen" w:hAnsi="Sylfaen"/>
          <w:b/>
          <w:color w:val="auto"/>
          <w:szCs w:val="24"/>
        </w:rPr>
        <w:lastRenderedPageBreak/>
        <w:t>Follow-up – beyond 72 hours</w:t>
      </w:r>
      <w:r w:rsidRPr="00DC5094">
        <w:rPr>
          <w:rFonts w:ascii="Sylfaen" w:hAnsi="Sylfaen"/>
          <w:color w:val="auto"/>
          <w:szCs w:val="24"/>
        </w:rPr>
        <w:t xml:space="preserve"> </w:t>
      </w:r>
    </w:p>
    <w:tbl>
      <w:tblPr>
        <w:tblStyle w:val="TableGrid"/>
        <w:tblW w:w="9474" w:type="dxa"/>
        <w:tblInd w:w="770" w:type="dxa"/>
        <w:tblCellMar>
          <w:top w:w="64" w:type="dxa"/>
          <w:left w:w="115" w:type="dxa"/>
          <w:right w:w="115" w:type="dxa"/>
        </w:tblCellMar>
        <w:tblLook w:val="04A0" w:firstRow="1" w:lastRow="0" w:firstColumn="1" w:lastColumn="0" w:noHBand="0" w:noVBand="1"/>
      </w:tblPr>
      <w:tblGrid>
        <w:gridCol w:w="5832"/>
        <w:gridCol w:w="3642"/>
      </w:tblGrid>
      <w:tr w:rsidR="00DC5094" w:rsidRPr="00DC5094" w14:paraId="6E8023CC" w14:textId="77777777">
        <w:trPr>
          <w:trHeight w:val="384"/>
        </w:trPr>
        <w:tc>
          <w:tcPr>
            <w:tcW w:w="5833" w:type="dxa"/>
            <w:tcBorders>
              <w:top w:val="single" w:sz="4" w:space="0" w:color="AB4979"/>
              <w:left w:val="single" w:sz="6" w:space="0" w:color="AB4979"/>
              <w:bottom w:val="single" w:sz="4" w:space="0" w:color="AB4979"/>
              <w:right w:val="single" w:sz="8" w:space="0" w:color="AB4979"/>
            </w:tcBorders>
            <w:shd w:val="clear" w:color="auto" w:fill="F7EFF3"/>
          </w:tcPr>
          <w:p w14:paraId="3D405E95" w14:textId="77777777" w:rsidR="00656048" w:rsidRPr="00DC5094" w:rsidRDefault="007F77EE" w:rsidP="0035728F">
            <w:pPr>
              <w:spacing w:after="0" w:line="360" w:lineRule="auto"/>
              <w:ind w:left="20" w:right="0" w:firstLine="0"/>
              <w:jc w:val="left"/>
              <w:rPr>
                <w:rFonts w:ascii="Sylfaen" w:hAnsi="Sylfaen"/>
                <w:color w:val="auto"/>
                <w:szCs w:val="24"/>
              </w:rPr>
            </w:pPr>
            <w:r w:rsidRPr="00DC5094">
              <w:rPr>
                <w:rFonts w:ascii="Sylfaen" w:hAnsi="Sylfaen"/>
                <w:b/>
                <w:color w:val="auto"/>
                <w:szCs w:val="24"/>
              </w:rPr>
              <w:t>Task</w:t>
            </w:r>
            <w:r w:rsidRPr="00DC5094">
              <w:rPr>
                <w:rFonts w:ascii="Sylfaen" w:hAnsi="Sylfaen"/>
                <w:color w:val="auto"/>
                <w:szCs w:val="24"/>
              </w:rPr>
              <w:t xml:space="preserve"> </w:t>
            </w:r>
          </w:p>
        </w:tc>
        <w:tc>
          <w:tcPr>
            <w:tcW w:w="3642" w:type="dxa"/>
            <w:tcBorders>
              <w:top w:val="single" w:sz="4" w:space="0" w:color="AB4979"/>
              <w:left w:val="single" w:sz="8" w:space="0" w:color="AB4979"/>
              <w:bottom w:val="single" w:sz="4" w:space="0" w:color="AB4979"/>
              <w:right w:val="single" w:sz="4" w:space="0" w:color="AB4979"/>
            </w:tcBorders>
            <w:shd w:val="clear" w:color="auto" w:fill="F7EFF3"/>
          </w:tcPr>
          <w:p w14:paraId="6979535E" w14:textId="77777777"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b/>
                <w:color w:val="auto"/>
                <w:szCs w:val="24"/>
              </w:rPr>
              <w:t>Name</w:t>
            </w:r>
            <w:r w:rsidRPr="00DC5094">
              <w:rPr>
                <w:rFonts w:ascii="Sylfaen" w:hAnsi="Sylfaen"/>
                <w:color w:val="auto"/>
                <w:szCs w:val="24"/>
              </w:rPr>
              <w:t xml:space="preserve"> </w:t>
            </w:r>
          </w:p>
        </w:tc>
      </w:tr>
      <w:tr w:rsidR="00DC5094" w:rsidRPr="00DC5094" w14:paraId="1326C917" w14:textId="77777777">
        <w:trPr>
          <w:trHeight w:val="806"/>
        </w:trPr>
        <w:tc>
          <w:tcPr>
            <w:tcW w:w="5833" w:type="dxa"/>
            <w:tcBorders>
              <w:top w:val="single" w:sz="4" w:space="0" w:color="AB4979"/>
              <w:left w:val="single" w:sz="6" w:space="0" w:color="AB4979"/>
              <w:bottom w:val="single" w:sz="8" w:space="0" w:color="AB4979"/>
              <w:right w:val="single" w:sz="8" w:space="0" w:color="AB4979"/>
            </w:tcBorders>
          </w:tcPr>
          <w:p w14:paraId="44EA4378" w14:textId="77777777" w:rsidR="00656048" w:rsidRPr="00DC5094" w:rsidRDefault="007F77EE" w:rsidP="0035728F">
            <w:pPr>
              <w:spacing w:after="0" w:line="360" w:lineRule="auto"/>
              <w:ind w:left="1" w:right="0" w:firstLine="0"/>
              <w:jc w:val="left"/>
              <w:rPr>
                <w:rFonts w:ascii="Sylfaen" w:hAnsi="Sylfaen"/>
                <w:color w:val="auto"/>
                <w:szCs w:val="24"/>
              </w:rPr>
            </w:pPr>
            <w:r w:rsidRPr="00DC5094">
              <w:rPr>
                <w:rFonts w:ascii="Sylfaen" w:hAnsi="Sylfaen"/>
                <w:color w:val="auto"/>
                <w:szCs w:val="24"/>
              </w:rPr>
              <w:t xml:space="preserve">Monitor students for signs of continuing distress </w:t>
            </w:r>
          </w:p>
        </w:tc>
        <w:tc>
          <w:tcPr>
            <w:tcW w:w="3642" w:type="dxa"/>
            <w:tcBorders>
              <w:top w:val="single" w:sz="4" w:space="0" w:color="AB4979"/>
              <w:left w:val="single" w:sz="8" w:space="0" w:color="AB4979"/>
              <w:bottom w:val="single" w:sz="8" w:space="0" w:color="AB4979"/>
              <w:right w:val="single" w:sz="4" w:space="0" w:color="AB4979"/>
            </w:tcBorders>
          </w:tcPr>
          <w:p w14:paraId="6A2B1DE5" w14:textId="77777777"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Class teachers </w:t>
            </w:r>
          </w:p>
        </w:tc>
      </w:tr>
      <w:tr w:rsidR="00DC5094" w:rsidRPr="00DC5094" w14:paraId="53F108BC" w14:textId="77777777">
        <w:trPr>
          <w:trHeight w:val="647"/>
        </w:trPr>
        <w:tc>
          <w:tcPr>
            <w:tcW w:w="5833" w:type="dxa"/>
            <w:tcBorders>
              <w:top w:val="single" w:sz="8" w:space="0" w:color="AB4979"/>
              <w:left w:val="single" w:sz="6" w:space="0" w:color="AB4979"/>
              <w:bottom w:val="single" w:sz="8" w:space="0" w:color="AB4979"/>
              <w:right w:val="single" w:sz="8" w:space="0" w:color="AB4979"/>
            </w:tcBorders>
          </w:tcPr>
          <w:p w14:paraId="51FD243D" w14:textId="77777777" w:rsidR="00656048" w:rsidRPr="00DC5094" w:rsidRDefault="007F77EE" w:rsidP="0035728F">
            <w:pPr>
              <w:spacing w:after="0" w:line="360" w:lineRule="auto"/>
              <w:ind w:left="1" w:right="0" w:firstLine="0"/>
              <w:jc w:val="left"/>
              <w:rPr>
                <w:rFonts w:ascii="Sylfaen" w:hAnsi="Sylfaen"/>
                <w:color w:val="auto"/>
                <w:szCs w:val="24"/>
              </w:rPr>
            </w:pPr>
            <w:r w:rsidRPr="00DC5094">
              <w:rPr>
                <w:rFonts w:ascii="Sylfaen" w:hAnsi="Sylfaen"/>
                <w:color w:val="auto"/>
                <w:szCs w:val="24"/>
              </w:rPr>
              <w:t xml:space="preserve">Liaise with agencies regarding referrals </w:t>
            </w:r>
          </w:p>
        </w:tc>
        <w:tc>
          <w:tcPr>
            <w:tcW w:w="3642" w:type="dxa"/>
            <w:tcBorders>
              <w:top w:val="single" w:sz="8" w:space="0" w:color="AB4979"/>
              <w:left w:val="single" w:sz="8" w:space="0" w:color="AB4979"/>
              <w:bottom w:val="single" w:sz="8" w:space="0" w:color="AB4979"/>
              <w:right w:val="single" w:sz="4" w:space="0" w:color="AB4979"/>
            </w:tcBorders>
          </w:tcPr>
          <w:p w14:paraId="77640A6E" w14:textId="1BF75A83"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 </w:t>
            </w:r>
            <w:r w:rsidR="002A6AC9">
              <w:rPr>
                <w:rFonts w:ascii="Sylfaen" w:hAnsi="Sylfaen"/>
                <w:color w:val="auto"/>
                <w:szCs w:val="24"/>
              </w:rPr>
              <w:t>CIMT</w:t>
            </w:r>
          </w:p>
        </w:tc>
      </w:tr>
      <w:tr w:rsidR="00DC5094" w:rsidRPr="00DC5094" w14:paraId="6D167251" w14:textId="77777777">
        <w:trPr>
          <w:trHeight w:val="619"/>
        </w:trPr>
        <w:tc>
          <w:tcPr>
            <w:tcW w:w="5833" w:type="dxa"/>
            <w:tcBorders>
              <w:top w:val="single" w:sz="8" w:space="0" w:color="AB4979"/>
              <w:left w:val="single" w:sz="6" w:space="0" w:color="AB4979"/>
              <w:bottom w:val="single" w:sz="8" w:space="0" w:color="AB4979"/>
              <w:right w:val="single" w:sz="8" w:space="0" w:color="AB4979"/>
            </w:tcBorders>
          </w:tcPr>
          <w:p w14:paraId="60E8E7FD" w14:textId="77777777" w:rsidR="00656048" w:rsidRPr="00DC5094" w:rsidRDefault="007F77EE" w:rsidP="0035728F">
            <w:pPr>
              <w:spacing w:after="0" w:line="360" w:lineRule="auto"/>
              <w:ind w:left="1" w:right="0" w:firstLine="0"/>
              <w:jc w:val="left"/>
              <w:rPr>
                <w:rFonts w:ascii="Sylfaen" w:hAnsi="Sylfaen"/>
                <w:color w:val="auto"/>
                <w:szCs w:val="24"/>
              </w:rPr>
            </w:pPr>
            <w:r w:rsidRPr="00DC5094">
              <w:rPr>
                <w:rFonts w:ascii="Sylfaen" w:hAnsi="Sylfaen"/>
                <w:color w:val="auto"/>
                <w:szCs w:val="24"/>
              </w:rPr>
              <w:t xml:space="preserve">Plan for return of bereaved student(s)  </w:t>
            </w:r>
          </w:p>
        </w:tc>
        <w:tc>
          <w:tcPr>
            <w:tcW w:w="3642" w:type="dxa"/>
            <w:tcBorders>
              <w:top w:val="single" w:sz="8" w:space="0" w:color="AB4979"/>
              <w:left w:val="single" w:sz="8" w:space="0" w:color="AB4979"/>
              <w:bottom w:val="single" w:sz="8" w:space="0" w:color="AB4979"/>
              <w:right w:val="single" w:sz="4" w:space="0" w:color="AB4979"/>
            </w:tcBorders>
          </w:tcPr>
          <w:p w14:paraId="6218D0FD" w14:textId="56CCC183"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 </w:t>
            </w:r>
            <w:r w:rsidR="002A6AC9">
              <w:rPr>
                <w:rFonts w:ascii="Sylfaen" w:hAnsi="Sylfaen"/>
                <w:color w:val="auto"/>
                <w:szCs w:val="24"/>
              </w:rPr>
              <w:t>CIMT</w:t>
            </w:r>
          </w:p>
        </w:tc>
      </w:tr>
      <w:tr w:rsidR="00DC5094" w:rsidRPr="00DC5094" w14:paraId="31F070D2" w14:textId="77777777">
        <w:trPr>
          <w:trHeight w:val="615"/>
        </w:trPr>
        <w:tc>
          <w:tcPr>
            <w:tcW w:w="5833" w:type="dxa"/>
            <w:tcBorders>
              <w:top w:val="single" w:sz="8" w:space="0" w:color="AB4979"/>
              <w:left w:val="single" w:sz="6" w:space="0" w:color="AB4979"/>
              <w:bottom w:val="single" w:sz="8" w:space="0" w:color="AB4979"/>
              <w:right w:val="single" w:sz="8" w:space="0" w:color="AB4979"/>
            </w:tcBorders>
          </w:tcPr>
          <w:p w14:paraId="112C89A9" w14:textId="77777777" w:rsidR="00656048" w:rsidRPr="00DC5094" w:rsidRDefault="007F77EE" w:rsidP="0035728F">
            <w:pPr>
              <w:spacing w:after="0" w:line="360" w:lineRule="auto"/>
              <w:ind w:left="1" w:right="0" w:firstLine="0"/>
              <w:jc w:val="left"/>
              <w:rPr>
                <w:rFonts w:ascii="Sylfaen" w:hAnsi="Sylfaen"/>
                <w:color w:val="auto"/>
                <w:szCs w:val="24"/>
              </w:rPr>
            </w:pPr>
            <w:r w:rsidRPr="00DC5094">
              <w:rPr>
                <w:rFonts w:ascii="Sylfaen" w:hAnsi="Sylfaen"/>
                <w:color w:val="auto"/>
                <w:szCs w:val="24"/>
              </w:rPr>
              <w:t xml:space="preserve">Plan for giving of ‘memory box’ to bereaved family </w:t>
            </w:r>
          </w:p>
        </w:tc>
        <w:tc>
          <w:tcPr>
            <w:tcW w:w="3642" w:type="dxa"/>
            <w:tcBorders>
              <w:top w:val="single" w:sz="8" w:space="0" w:color="AB4979"/>
              <w:left w:val="single" w:sz="8" w:space="0" w:color="AB4979"/>
              <w:bottom w:val="single" w:sz="8" w:space="0" w:color="AB4979"/>
              <w:right w:val="single" w:sz="4" w:space="0" w:color="AB4979"/>
            </w:tcBorders>
          </w:tcPr>
          <w:p w14:paraId="74A9D229" w14:textId="135A675A"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 </w:t>
            </w:r>
            <w:r w:rsidR="002A6AC9">
              <w:rPr>
                <w:rFonts w:ascii="Sylfaen" w:hAnsi="Sylfaen"/>
                <w:color w:val="auto"/>
                <w:szCs w:val="24"/>
              </w:rPr>
              <w:t>CIMT-if required</w:t>
            </w:r>
          </w:p>
        </w:tc>
      </w:tr>
      <w:tr w:rsidR="00DC5094" w:rsidRPr="00DC5094" w14:paraId="0CADF7B0" w14:textId="77777777">
        <w:trPr>
          <w:trHeight w:val="696"/>
        </w:trPr>
        <w:tc>
          <w:tcPr>
            <w:tcW w:w="5833" w:type="dxa"/>
            <w:tcBorders>
              <w:top w:val="single" w:sz="8" w:space="0" w:color="AB4979"/>
              <w:left w:val="single" w:sz="6" w:space="0" w:color="AB4979"/>
              <w:bottom w:val="single" w:sz="8" w:space="0" w:color="AB4979"/>
              <w:right w:val="single" w:sz="8" w:space="0" w:color="AB4979"/>
            </w:tcBorders>
          </w:tcPr>
          <w:p w14:paraId="702500ED" w14:textId="77777777" w:rsidR="00656048" w:rsidRPr="00DC5094" w:rsidRDefault="007F77EE" w:rsidP="0035728F">
            <w:pPr>
              <w:spacing w:after="0" w:line="360" w:lineRule="auto"/>
              <w:ind w:left="1" w:right="0" w:firstLine="0"/>
              <w:jc w:val="left"/>
              <w:rPr>
                <w:rFonts w:ascii="Sylfaen" w:hAnsi="Sylfaen"/>
                <w:color w:val="auto"/>
                <w:szCs w:val="24"/>
              </w:rPr>
            </w:pPr>
            <w:r w:rsidRPr="00DC5094">
              <w:rPr>
                <w:rFonts w:ascii="Sylfaen" w:hAnsi="Sylfaen"/>
                <w:color w:val="auto"/>
                <w:szCs w:val="24"/>
              </w:rPr>
              <w:t xml:space="preserve">Decide on memorials and anniversaries </w:t>
            </w:r>
          </w:p>
        </w:tc>
        <w:tc>
          <w:tcPr>
            <w:tcW w:w="3642" w:type="dxa"/>
            <w:tcBorders>
              <w:top w:val="single" w:sz="8" w:space="0" w:color="AB4979"/>
              <w:left w:val="single" w:sz="8" w:space="0" w:color="AB4979"/>
              <w:bottom w:val="single" w:sz="8" w:space="0" w:color="AB4979"/>
              <w:right w:val="single" w:sz="4" w:space="0" w:color="AB4979"/>
            </w:tcBorders>
          </w:tcPr>
          <w:p w14:paraId="56A17FBA" w14:textId="77777777"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BOM/Staff, parents and students </w:t>
            </w:r>
          </w:p>
        </w:tc>
      </w:tr>
      <w:tr w:rsidR="00DC5094" w:rsidRPr="00DC5094" w14:paraId="30D19B76" w14:textId="77777777">
        <w:trPr>
          <w:trHeight w:val="583"/>
        </w:trPr>
        <w:tc>
          <w:tcPr>
            <w:tcW w:w="5833" w:type="dxa"/>
            <w:tcBorders>
              <w:top w:val="single" w:sz="8" w:space="0" w:color="AB4979"/>
              <w:left w:val="single" w:sz="6" w:space="0" w:color="AB4979"/>
              <w:bottom w:val="single" w:sz="4" w:space="0" w:color="AB4979"/>
              <w:right w:val="single" w:sz="8" w:space="0" w:color="AB4979"/>
            </w:tcBorders>
          </w:tcPr>
          <w:p w14:paraId="0903CABF" w14:textId="77777777" w:rsidR="00656048" w:rsidRPr="00DC5094" w:rsidRDefault="007F77EE" w:rsidP="0035728F">
            <w:pPr>
              <w:spacing w:after="0" w:line="360" w:lineRule="auto"/>
              <w:ind w:left="1" w:right="0" w:firstLine="0"/>
              <w:jc w:val="left"/>
              <w:rPr>
                <w:rFonts w:ascii="Sylfaen" w:hAnsi="Sylfaen"/>
                <w:color w:val="auto"/>
                <w:szCs w:val="24"/>
              </w:rPr>
            </w:pPr>
            <w:r w:rsidRPr="00DC5094">
              <w:rPr>
                <w:rFonts w:ascii="Sylfaen" w:hAnsi="Sylfaen"/>
                <w:color w:val="auto"/>
                <w:szCs w:val="24"/>
              </w:rPr>
              <w:t xml:space="preserve">Review response to incident and amend plan </w:t>
            </w:r>
          </w:p>
        </w:tc>
        <w:tc>
          <w:tcPr>
            <w:tcW w:w="3642" w:type="dxa"/>
            <w:tcBorders>
              <w:top w:val="single" w:sz="8" w:space="0" w:color="AB4979"/>
              <w:left w:val="single" w:sz="8" w:space="0" w:color="AB4979"/>
              <w:bottom w:val="single" w:sz="4" w:space="0" w:color="AB4979"/>
              <w:right w:val="single" w:sz="4" w:space="0" w:color="AB4979"/>
            </w:tcBorders>
          </w:tcPr>
          <w:p w14:paraId="7185B084" w14:textId="77777777"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Staff/BOM </w:t>
            </w:r>
          </w:p>
        </w:tc>
      </w:tr>
    </w:tbl>
    <w:p w14:paraId="7445B9BB" w14:textId="77777777" w:rsidR="00656048" w:rsidRPr="00DC5094" w:rsidRDefault="007F77EE" w:rsidP="0035728F">
      <w:pPr>
        <w:spacing w:after="7" w:line="360" w:lineRule="auto"/>
        <w:ind w:left="883" w:right="0" w:firstLine="0"/>
        <w:jc w:val="left"/>
        <w:rPr>
          <w:rFonts w:ascii="Sylfaen" w:hAnsi="Sylfaen"/>
          <w:color w:val="auto"/>
          <w:szCs w:val="24"/>
        </w:rPr>
      </w:pPr>
      <w:r w:rsidRPr="00DC5094">
        <w:rPr>
          <w:rFonts w:ascii="Sylfaen" w:hAnsi="Sylfaen"/>
          <w:color w:val="auto"/>
          <w:szCs w:val="24"/>
        </w:rPr>
        <w:t xml:space="preserve"> </w:t>
      </w:r>
    </w:p>
    <w:p w14:paraId="31F34028" w14:textId="77777777" w:rsidR="00656048" w:rsidRPr="001270B6" w:rsidRDefault="007F77EE" w:rsidP="0035728F">
      <w:pPr>
        <w:spacing w:after="0" w:line="360" w:lineRule="auto"/>
        <w:ind w:left="883" w:right="0" w:firstLine="0"/>
        <w:jc w:val="left"/>
        <w:rPr>
          <w:rFonts w:ascii="Sylfaen" w:hAnsi="Sylfaen"/>
          <w:szCs w:val="24"/>
        </w:rPr>
      </w:pPr>
      <w:r w:rsidRPr="001270B6">
        <w:rPr>
          <w:rFonts w:ascii="Sylfaen" w:hAnsi="Sylfaen"/>
          <w:szCs w:val="24"/>
        </w:rPr>
        <w:t xml:space="preserve"> </w:t>
      </w:r>
      <w:r w:rsidRPr="001270B6">
        <w:rPr>
          <w:rFonts w:ascii="Sylfaen" w:hAnsi="Sylfaen"/>
          <w:szCs w:val="24"/>
        </w:rPr>
        <w:tab/>
        <w:t xml:space="preserve"> </w:t>
      </w:r>
      <w:r w:rsidRPr="001270B6">
        <w:rPr>
          <w:rFonts w:ascii="Sylfaen" w:hAnsi="Sylfaen"/>
          <w:szCs w:val="24"/>
        </w:rPr>
        <w:br w:type="page"/>
      </w:r>
    </w:p>
    <w:tbl>
      <w:tblPr>
        <w:tblStyle w:val="TableGrid"/>
        <w:tblW w:w="9478" w:type="dxa"/>
        <w:tblInd w:w="1005" w:type="dxa"/>
        <w:tblCellMar>
          <w:top w:w="96" w:type="dxa"/>
          <w:left w:w="128" w:type="dxa"/>
          <w:right w:w="115" w:type="dxa"/>
        </w:tblCellMar>
        <w:tblLook w:val="04A0" w:firstRow="1" w:lastRow="0" w:firstColumn="1" w:lastColumn="0" w:noHBand="0" w:noVBand="1"/>
      </w:tblPr>
      <w:tblGrid>
        <w:gridCol w:w="5674"/>
        <w:gridCol w:w="3804"/>
      </w:tblGrid>
      <w:tr w:rsidR="00DC5094" w:rsidRPr="00DC5094" w14:paraId="4B0748C5" w14:textId="77777777">
        <w:trPr>
          <w:trHeight w:val="893"/>
        </w:trPr>
        <w:tc>
          <w:tcPr>
            <w:tcW w:w="9478" w:type="dxa"/>
            <w:gridSpan w:val="2"/>
            <w:tcBorders>
              <w:top w:val="nil"/>
              <w:left w:val="nil"/>
              <w:bottom w:val="single" w:sz="4" w:space="0" w:color="AB4979"/>
              <w:right w:val="single" w:sz="8" w:space="0" w:color="AB4979"/>
            </w:tcBorders>
          </w:tcPr>
          <w:p w14:paraId="5BF116DF" w14:textId="77777777" w:rsidR="00656048" w:rsidRPr="002A6AC9" w:rsidRDefault="007F77EE" w:rsidP="0035728F">
            <w:pPr>
              <w:spacing w:after="0" w:line="360" w:lineRule="auto"/>
              <w:ind w:left="0" w:firstLine="0"/>
              <w:jc w:val="center"/>
              <w:rPr>
                <w:rFonts w:ascii="Sylfaen" w:hAnsi="Sylfaen"/>
                <w:b/>
                <w:color w:val="auto"/>
                <w:szCs w:val="24"/>
              </w:rPr>
            </w:pPr>
            <w:r w:rsidRPr="002A6AC9">
              <w:rPr>
                <w:rFonts w:ascii="Sylfaen" w:hAnsi="Sylfaen"/>
                <w:b/>
                <w:color w:val="auto"/>
                <w:szCs w:val="24"/>
              </w:rPr>
              <w:lastRenderedPageBreak/>
              <w:t xml:space="preserve">EMERGENCY CONTACT LIST </w:t>
            </w:r>
          </w:p>
        </w:tc>
      </w:tr>
      <w:tr w:rsidR="00DC5094" w:rsidRPr="00DC5094" w14:paraId="4FC699E0" w14:textId="77777777" w:rsidTr="002A6AC9">
        <w:trPr>
          <w:trHeight w:val="782"/>
        </w:trPr>
        <w:tc>
          <w:tcPr>
            <w:tcW w:w="5674" w:type="dxa"/>
            <w:tcBorders>
              <w:top w:val="single" w:sz="4" w:space="0" w:color="AB4979"/>
              <w:left w:val="single" w:sz="4" w:space="0" w:color="AB4979"/>
              <w:bottom w:val="single" w:sz="8" w:space="0" w:color="AB4979"/>
              <w:right w:val="single" w:sz="8" w:space="0" w:color="AB4979"/>
            </w:tcBorders>
            <w:vAlign w:val="center"/>
          </w:tcPr>
          <w:p w14:paraId="717F8CA6" w14:textId="77777777" w:rsidR="00656048" w:rsidRPr="00DC5094" w:rsidRDefault="007F77EE" w:rsidP="0035728F">
            <w:pPr>
              <w:spacing w:after="0" w:line="360" w:lineRule="auto"/>
              <w:ind w:left="2" w:right="0" w:firstLine="0"/>
              <w:jc w:val="center"/>
              <w:rPr>
                <w:rFonts w:ascii="Sylfaen" w:hAnsi="Sylfaen"/>
                <w:color w:val="auto"/>
                <w:szCs w:val="24"/>
              </w:rPr>
            </w:pPr>
            <w:r w:rsidRPr="00DC5094">
              <w:rPr>
                <w:rFonts w:ascii="Sylfaen" w:hAnsi="Sylfaen"/>
                <w:b/>
                <w:color w:val="auto"/>
                <w:szCs w:val="24"/>
              </w:rPr>
              <w:t>AGENCY</w:t>
            </w:r>
            <w:r w:rsidRPr="00DC5094">
              <w:rPr>
                <w:rFonts w:ascii="Sylfaen" w:hAnsi="Sylfaen"/>
                <w:color w:val="auto"/>
                <w:szCs w:val="24"/>
              </w:rPr>
              <w:t xml:space="preserve"> </w:t>
            </w:r>
          </w:p>
        </w:tc>
        <w:tc>
          <w:tcPr>
            <w:tcW w:w="3804" w:type="dxa"/>
            <w:tcBorders>
              <w:top w:val="single" w:sz="4" w:space="0" w:color="AB4979"/>
              <w:left w:val="single" w:sz="8" w:space="0" w:color="AB4979"/>
              <w:bottom w:val="single" w:sz="8" w:space="0" w:color="AB4979"/>
              <w:right w:val="single" w:sz="4" w:space="0" w:color="AB4979"/>
            </w:tcBorders>
            <w:vAlign w:val="center"/>
          </w:tcPr>
          <w:p w14:paraId="4543A966" w14:textId="77777777" w:rsidR="00656048" w:rsidRPr="00DC5094" w:rsidRDefault="007F77EE" w:rsidP="0035728F">
            <w:pPr>
              <w:spacing w:after="0" w:line="360" w:lineRule="auto"/>
              <w:ind w:left="94" w:right="0" w:firstLine="0"/>
              <w:jc w:val="center"/>
              <w:rPr>
                <w:rFonts w:ascii="Sylfaen" w:hAnsi="Sylfaen"/>
                <w:color w:val="auto"/>
                <w:szCs w:val="24"/>
              </w:rPr>
            </w:pPr>
            <w:r w:rsidRPr="00DC5094">
              <w:rPr>
                <w:rFonts w:ascii="Sylfaen" w:hAnsi="Sylfaen"/>
                <w:b/>
                <w:color w:val="auto"/>
                <w:szCs w:val="24"/>
              </w:rPr>
              <w:t>CONTACT NUMBERS</w:t>
            </w:r>
            <w:r w:rsidRPr="00DC5094">
              <w:rPr>
                <w:rFonts w:ascii="Sylfaen" w:hAnsi="Sylfaen"/>
                <w:color w:val="auto"/>
                <w:szCs w:val="24"/>
              </w:rPr>
              <w:t xml:space="preserve"> </w:t>
            </w:r>
          </w:p>
        </w:tc>
      </w:tr>
      <w:tr w:rsidR="00DC5094" w:rsidRPr="00DC5094" w14:paraId="5482FBBC" w14:textId="77777777" w:rsidTr="002A6AC9">
        <w:trPr>
          <w:trHeight w:val="809"/>
        </w:trPr>
        <w:tc>
          <w:tcPr>
            <w:tcW w:w="5674" w:type="dxa"/>
            <w:tcBorders>
              <w:top w:val="single" w:sz="8" w:space="0" w:color="AB4979"/>
              <w:left w:val="single" w:sz="4" w:space="0" w:color="AB4979"/>
              <w:bottom w:val="single" w:sz="8" w:space="0" w:color="AB4979"/>
              <w:right w:val="single" w:sz="8" w:space="0" w:color="AB4979"/>
            </w:tcBorders>
            <w:vAlign w:val="center"/>
          </w:tcPr>
          <w:p w14:paraId="110A0ED4" w14:textId="77777777"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Garda </w:t>
            </w:r>
          </w:p>
        </w:tc>
        <w:tc>
          <w:tcPr>
            <w:tcW w:w="3804" w:type="dxa"/>
            <w:tcBorders>
              <w:top w:val="single" w:sz="8" w:space="0" w:color="AB4979"/>
              <w:left w:val="single" w:sz="8" w:space="0" w:color="AB4979"/>
              <w:bottom w:val="single" w:sz="8" w:space="0" w:color="AB4979"/>
              <w:right w:val="single" w:sz="4" w:space="0" w:color="AB4979"/>
            </w:tcBorders>
            <w:vAlign w:val="center"/>
          </w:tcPr>
          <w:p w14:paraId="49E7966F" w14:textId="329A1D69" w:rsidR="00656048" w:rsidRPr="00DC5094" w:rsidRDefault="007F77EE" w:rsidP="0035728F">
            <w:pPr>
              <w:spacing w:after="0" w:line="360" w:lineRule="auto"/>
              <w:ind w:left="2" w:right="0" w:firstLine="0"/>
              <w:jc w:val="left"/>
              <w:rPr>
                <w:rFonts w:ascii="Sylfaen" w:hAnsi="Sylfaen"/>
                <w:color w:val="auto"/>
                <w:szCs w:val="24"/>
              </w:rPr>
            </w:pPr>
            <w:r w:rsidRPr="00DC5094">
              <w:rPr>
                <w:rFonts w:ascii="Sylfaen" w:hAnsi="Sylfaen"/>
                <w:color w:val="auto"/>
                <w:szCs w:val="24"/>
              </w:rPr>
              <w:t xml:space="preserve"> </w:t>
            </w:r>
            <w:r w:rsidR="00621090">
              <w:rPr>
                <w:rFonts w:ascii="Sylfaen" w:hAnsi="Sylfaen"/>
                <w:color w:val="auto"/>
                <w:szCs w:val="24"/>
              </w:rPr>
              <w:t>052 6177640</w:t>
            </w:r>
          </w:p>
        </w:tc>
      </w:tr>
      <w:tr w:rsidR="00DC5094" w:rsidRPr="00DC5094" w14:paraId="3E0D82AE" w14:textId="77777777" w:rsidTr="002A6AC9">
        <w:trPr>
          <w:trHeight w:val="732"/>
        </w:trPr>
        <w:tc>
          <w:tcPr>
            <w:tcW w:w="5674" w:type="dxa"/>
            <w:tcBorders>
              <w:top w:val="single" w:sz="8" w:space="0" w:color="AB4979"/>
              <w:left w:val="single" w:sz="4" w:space="0" w:color="AB4979"/>
              <w:bottom w:val="single" w:sz="8" w:space="0" w:color="AB4979"/>
              <w:right w:val="single" w:sz="8" w:space="0" w:color="AB4979"/>
            </w:tcBorders>
            <w:vAlign w:val="center"/>
          </w:tcPr>
          <w:p w14:paraId="40004C37" w14:textId="77777777"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Hospital </w:t>
            </w:r>
          </w:p>
        </w:tc>
        <w:tc>
          <w:tcPr>
            <w:tcW w:w="3804" w:type="dxa"/>
            <w:tcBorders>
              <w:top w:val="single" w:sz="8" w:space="0" w:color="AB4979"/>
              <w:left w:val="single" w:sz="8" w:space="0" w:color="AB4979"/>
              <w:bottom w:val="single" w:sz="8" w:space="0" w:color="AB4979"/>
              <w:right w:val="single" w:sz="4" w:space="0" w:color="AB4979"/>
            </w:tcBorders>
            <w:vAlign w:val="center"/>
          </w:tcPr>
          <w:p w14:paraId="6678A98D" w14:textId="1931C4E0" w:rsidR="00656048" w:rsidRPr="00DC5094" w:rsidRDefault="007F77EE" w:rsidP="0035728F">
            <w:pPr>
              <w:spacing w:after="0" w:line="360" w:lineRule="auto"/>
              <w:ind w:left="2" w:right="0" w:firstLine="0"/>
              <w:jc w:val="left"/>
              <w:rPr>
                <w:rFonts w:ascii="Sylfaen" w:hAnsi="Sylfaen"/>
                <w:color w:val="auto"/>
                <w:szCs w:val="24"/>
              </w:rPr>
            </w:pPr>
            <w:r w:rsidRPr="00DC5094">
              <w:rPr>
                <w:rFonts w:ascii="Sylfaen" w:hAnsi="Sylfaen"/>
                <w:color w:val="auto"/>
                <w:szCs w:val="24"/>
              </w:rPr>
              <w:t xml:space="preserve"> </w:t>
            </w:r>
            <w:r w:rsidR="00594E38">
              <w:rPr>
                <w:rFonts w:ascii="Sylfaen" w:hAnsi="Sylfaen"/>
                <w:color w:val="auto"/>
                <w:szCs w:val="24"/>
              </w:rPr>
              <w:t>052 617700</w:t>
            </w:r>
          </w:p>
        </w:tc>
      </w:tr>
      <w:tr w:rsidR="00DC5094" w:rsidRPr="00DC5094" w14:paraId="60655997" w14:textId="77777777" w:rsidTr="002A6AC9">
        <w:trPr>
          <w:trHeight w:val="708"/>
        </w:trPr>
        <w:tc>
          <w:tcPr>
            <w:tcW w:w="5674" w:type="dxa"/>
            <w:tcBorders>
              <w:top w:val="single" w:sz="8" w:space="0" w:color="AB4979"/>
              <w:left w:val="single" w:sz="4" w:space="0" w:color="AB4979"/>
              <w:bottom w:val="single" w:sz="8" w:space="0" w:color="AB4979"/>
              <w:right w:val="single" w:sz="8" w:space="0" w:color="AB4979"/>
            </w:tcBorders>
            <w:vAlign w:val="center"/>
          </w:tcPr>
          <w:p w14:paraId="275B1BBD" w14:textId="77777777"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Fire Brigade </w:t>
            </w:r>
          </w:p>
        </w:tc>
        <w:tc>
          <w:tcPr>
            <w:tcW w:w="3804" w:type="dxa"/>
            <w:tcBorders>
              <w:top w:val="single" w:sz="8" w:space="0" w:color="AB4979"/>
              <w:left w:val="single" w:sz="8" w:space="0" w:color="AB4979"/>
              <w:bottom w:val="single" w:sz="8" w:space="0" w:color="AB4979"/>
              <w:right w:val="single" w:sz="4" w:space="0" w:color="AB4979"/>
            </w:tcBorders>
            <w:vAlign w:val="center"/>
          </w:tcPr>
          <w:p w14:paraId="6D43E2EC" w14:textId="650DB5BC" w:rsidR="00656048" w:rsidRPr="00DC5094" w:rsidRDefault="007F77EE" w:rsidP="0035728F">
            <w:pPr>
              <w:spacing w:after="0" w:line="360" w:lineRule="auto"/>
              <w:ind w:left="2" w:right="0" w:firstLine="0"/>
              <w:jc w:val="left"/>
              <w:rPr>
                <w:rFonts w:ascii="Sylfaen" w:hAnsi="Sylfaen"/>
                <w:color w:val="auto"/>
                <w:szCs w:val="24"/>
              </w:rPr>
            </w:pPr>
            <w:r w:rsidRPr="00DC5094">
              <w:rPr>
                <w:rFonts w:ascii="Sylfaen" w:hAnsi="Sylfaen"/>
                <w:color w:val="auto"/>
                <w:szCs w:val="24"/>
              </w:rPr>
              <w:t xml:space="preserve"> </w:t>
            </w:r>
            <w:r w:rsidR="00594E38">
              <w:rPr>
                <w:rFonts w:ascii="Sylfaen" w:hAnsi="Sylfaen"/>
                <w:color w:val="auto"/>
                <w:szCs w:val="24"/>
              </w:rPr>
              <w:t>999</w:t>
            </w:r>
          </w:p>
        </w:tc>
      </w:tr>
      <w:tr w:rsidR="00DC5094" w:rsidRPr="00DC5094" w14:paraId="3D7E04F3" w14:textId="77777777" w:rsidTr="002A6AC9">
        <w:trPr>
          <w:trHeight w:val="727"/>
        </w:trPr>
        <w:tc>
          <w:tcPr>
            <w:tcW w:w="5674" w:type="dxa"/>
            <w:tcBorders>
              <w:top w:val="single" w:sz="8" w:space="0" w:color="AB4979"/>
              <w:left w:val="single" w:sz="4" w:space="0" w:color="AB4979"/>
              <w:bottom w:val="single" w:sz="8" w:space="0" w:color="AB4979"/>
              <w:right w:val="single" w:sz="8" w:space="0" w:color="AB4979"/>
            </w:tcBorders>
            <w:vAlign w:val="center"/>
          </w:tcPr>
          <w:p w14:paraId="2B2AD863" w14:textId="77777777" w:rsidR="00656048" w:rsidRPr="00DC5094" w:rsidRDefault="007F77EE"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Local GPs </w:t>
            </w:r>
          </w:p>
        </w:tc>
        <w:tc>
          <w:tcPr>
            <w:tcW w:w="3804" w:type="dxa"/>
            <w:tcBorders>
              <w:top w:val="single" w:sz="8" w:space="0" w:color="AB4979"/>
              <w:left w:val="single" w:sz="8" w:space="0" w:color="AB4979"/>
              <w:bottom w:val="single" w:sz="8" w:space="0" w:color="AB4979"/>
              <w:right w:val="single" w:sz="4" w:space="0" w:color="AB4979"/>
            </w:tcBorders>
            <w:vAlign w:val="center"/>
          </w:tcPr>
          <w:p w14:paraId="25BC2256" w14:textId="641BC550" w:rsidR="00656048" w:rsidRPr="00DC5094" w:rsidRDefault="007F77EE" w:rsidP="0035728F">
            <w:pPr>
              <w:spacing w:after="0" w:line="360" w:lineRule="auto"/>
              <w:ind w:left="2" w:right="0" w:firstLine="0"/>
              <w:jc w:val="left"/>
              <w:rPr>
                <w:rFonts w:ascii="Sylfaen" w:hAnsi="Sylfaen"/>
                <w:color w:val="auto"/>
                <w:szCs w:val="24"/>
              </w:rPr>
            </w:pPr>
            <w:r w:rsidRPr="00DC5094">
              <w:rPr>
                <w:rFonts w:ascii="Sylfaen" w:hAnsi="Sylfaen"/>
                <w:color w:val="auto"/>
                <w:szCs w:val="24"/>
              </w:rPr>
              <w:t xml:space="preserve"> </w:t>
            </w:r>
            <w:r w:rsidR="00594E38">
              <w:rPr>
                <w:rFonts w:ascii="Sylfaen" w:hAnsi="Sylfaen"/>
                <w:color w:val="auto"/>
                <w:szCs w:val="24"/>
              </w:rPr>
              <w:t>052 6125312</w:t>
            </w:r>
          </w:p>
        </w:tc>
      </w:tr>
      <w:tr w:rsidR="00DC5094" w:rsidRPr="00DC5094" w14:paraId="6FD745F0" w14:textId="77777777" w:rsidTr="002A6AC9">
        <w:trPr>
          <w:trHeight w:val="708"/>
        </w:trPr>
        <w:tc>
          <w:tcPr>
            <w:tcW w:w="5674" w:type="dxa"/>
            <w:tcBorders>
              <w:top w:val="single" w:sz="8" w:space="0" w:color="AB4979"/>
              <w:left w:val="single" w:sz="4" w:space="0" w:color="AB4979"/>
              <w:bottom w:val="single" w:sz="8" w:space="0" w:color="AB4979"/>
              <w:right w:val="single" w:sz="8" w:space="0" w:color="AB4979"/>
            </w:tcBorders>
            <w:vAlign w:val="center"/>
          </w:tcPr>
          <w:p w14:paraId="7158A71F" w14:textId="77777777" w:rsidR="00656048" w:rsidRDefault="00594E38" w:rsidP="0035728F">
            <w:pPr>
              <w:spacing w:after="0" w:line="360" w:lineRule="auto"/>
              <w:ind w:left="0" w:right="0" w:firstLine="0"/>
              <w:jc w:val="left"/>
              <w:rPr>
                <w:rFonts w:ascii="Sylfaen" w:hAnsi="Sylfaen"/>
                <w:color w:val="auto"/>
                <w:szCs w:val="24"/>
              </w:rPr>
            </w:pPr>
            <w:proofErr w:type="spellStart"/>
            <w:r>
              <w:rPr>
                <w:rFonts w:ascii="Sylfaen" w:hAnsi="Sylfaen"/>
                <w:color w:val="auto"/>
                <w:szCs w:val="24"/>
              </w:rPr>
              <w:t>Tusla</w:t>
            </w:r>
            <w:proofErr w:type="spellEnd"/>
            <w:r>
              <w:rPr>
                <w:rFonts w:ascii="Sylfaen" w:hAnsi="Sylfaen"/>
                <w:color w:val="auto"/>
                <w:szCs w:val="24"/>
              </w:rPr>
              <w:t>-Yellow House</w:t>
            </w:r>
            <w:r w:rsidR="007F77EE" w:rsidRPr="00DC5094">
              <w:rPr>
                <w:rFonts w:ascii="Sylfaen" w:hAnsi="Sylfaen"/>
                <w:color w:val="auto"/>
                <w:szCs w:val="24"/>
              </w:rPr>
              <w:t xml:space="preserve"> </w:t>
            </w:r>
          </w:p>
          <w:p w14:paraId="2690B199" w14:textId="2E8A050F" w:rsidR="002A6AC9" w:rsidRPr="00DC5094" w:rsidRDefault="002A6AC9" w:rsidP="0035728F">
            <w:pPr>
              <w:spacing w:after="0" w:line="360" w:lineRule="auto"/>
              <w:ind w:left="0" w:right="0" w:firstLine="0"/>
              <w:jc w:val="left"/>
              <w:rPr>
                <w:rFonts w:ascii="Sylfaen" w:hAnsi="Sylfaen"/>
                <w:color w:val="auto"/>
                <w:szCs w:val="24"/>
              </w:rPr>
            </w:pPr>
            <w:r>
              <w:rPr>
                <w:rFonts w:ascii="Sylfaen" w:hAnsi="Sylfaen"/>
                <w:color w:val="auto"/>
                <w:szCs w:val="24"/>
              </w:rPr>
              <w:t>Child and Family Agency</w:t>
            </w:r>
          </w:p>
        </w:tc>
        <w:tc>
          <w:tcPr>
            <w:tcW w:w="3804" w:type="dxa"/>
            <w:tcBorders>
              <w:top w:val="single" w:sz="8" w:space="0" w:color="AB4979"/>
              <w:left w:val="single" w:sz="8" w:space="0" w:color="AB4979"/>
              <w:bottom w:val="single" w:sz="8" w:space="0" w:color="AB4979"/>
              <w:right w:val="single" w:sz="4" w:space="0" w:color="AB4979"/>
            </w:tcBorders>
            <w:vAlign w:val="center"/>
          </w:tcPr>
          <w:p w14:paraId="17FA13D3" w14:textId="65F075E2" w:rsidR="00656048" w:rsidRPr="00DC5094" w:rsidRDefault="007F77EE" w:rsidP="0035728F">
            <w:pPr>
              <w:spacing w:after="0" w:line="360" w:lineRule="auto"/>
              <w:ind w:left="2" w:right="0" w:firstLine="0"/>
              <w:jc w:val="left"/>
              <w:rPr>
                <w:rFonts w:ascii="Sylfaen" w:hAnsi="Sylfaen"/>
                <w:color w:val="auto"/>
                <w:szCs w:val="24"/>
              </w:rPr>
            </w:pPr>
            <w:r w:rsidRPr="00DC5094">
              <w:rPr>
                <w:rFonts w:ascii="Sylfaen" w:hAnsi="Sylfaen"/>
                <w:color w:val="auto"/>
                <w:szCs w:val="24"/>
              </w:rPr>
              <w:t xml:space="preserve"> </w:t>
            </w:r>
            <w:r w:rsidR="00594E38">
              <w:rPr>
                <w:rFonts w:ascii="Sylfaen" w:hAnsi="Sylfaen"/>
                <w:color w:val="auto"/>
                <w:szCs w:val="24"/>
              </w:rPr>
              <w:t>0526177302</w:t>
            </w:r>
          </w:p>
        </w:tc>
      </w:tr>
      <w:tr w:rsidR="00DC5094" w:rsidRPr="00DC5094" w14:paraId="003293CB" w14:textId="77777777" w:rsidTr="002A6AC9">
        <w:trPr>
          <w:trHeight w:val="727"/>
        </w:trPr>
        <w:tc>
          <w:tcPr>
            <w:tcW w:w="5674" w:type="dxa"/>
            <w:tcBorders>
              <w:top w:val="single" w:sz="8" w:space="0" w:color="AB4979"/>
              <w:left w:val="single" w:sz="4" w:space="0" w:color="AB4979"/>
              <w:bottom w:val="single" w:sz="8" w:space="0" w:color="AB4979"/>
              <w:right w:val="single" w:sz="8" w:space="0" w:color="AB4979"/>
            </w:tcBorders>
            <w:vAlign w:val="center"/>
          </w:tcPr>
          <w:p w14:paraId="30A3028C" w14:textId="75CA2692" w:rsidR="00656048" w:rsidRPr="00DC5094" w:rsidRDefault="002A6AC9"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 xml:space="preserve">Child and Family Mental Health Service (CAMHS)  </w:t>
            </w:r>
          </w:p>
        </w:tc>
        <w:tc>
          <w:tcPr>
            <w:tcW w:w="3804" w:type="dxa"/>
            <w:tcBorders>
              <w:top w:val="single" w:sz="8" w:space="0" w:color="AB4979"/>
              <w:left w:val="single" w:sz="8" w:space="0" w:color="AB4979"/>
              <w:bottom w:val="single" w:sz="8" w:space="0" w:color="AB4979"/>
              <w:right w:val="single" w:sz="4" w:space="0" w:color="AB4979"/>
            </w:tcBorders>
            <w:vAlign w:val="center"/>
          </w:tcPr>
          <w:p w14:paraId="78A58029" w14:textId="6505B1DE" w:rsidR="00656048" w:rsidRPr="00DC5094" w:rsidRDefault="007F77EE" w:rsidP="0035728F">
            <w:pPr>
              <w:spacing w:after="0" w:line="360" w:lineRule="auto"/>
              <w:ind w:left="2" w:right="0" w:firstLine="0"/>
              <w:jc w:val="left"/>
              <w:rPr>
                <w:rFonts w:ascii="Sylfaen" w:hAnsi="Sylfaen"/>
                <w:color w:val="auto"/>
                <w:szCs w:val="24"/>
              </w:rPr>
            </w:pPr>
            <w:r w:rsidRPr="00DC5094">
              <w:rPr>
                <w:rFonts w:ascii="Sylfaen" w:hAnsi="Sylfaen"/>
                <w:color w:val="auto"/>
                <w:szCs w:val="24"/>
              </w:rPr>
              <w:t xml:space="preserve"> </w:t>
            </w:r>
            <w:r w:rsidR="002A6AC9">
              <w:rPr>
                <w:rFonts w:ascii="Sylfaen" w:hAnsi="Sylfaen"/>
                <w:color w:val="auto"/>
                <w:szCs w:val="24"/>
              </w:rPr>
              <w:t>052 6189204</w:t>
            </w:r>
          </w:p>
        </w:tc>
      </w:tr>
      <w:tr w:rsidR="00DC5094" w:rsidRPr="00DC5094" w14:paraId="2DE4ACA3" w14:textId="77777777" w:rsidTr="002A6AC9">
        <w:trPr>
          <w:trHeight w:val="898"/>
        </w:trPr>
        <w:tc>
          <w:tcPr>
            <w:tcW w:w="5674" w:type="dxa"/>
            <w:tcBorders>
              <w:top w:val="single" w:sz="8" w:space="0" w:color="AB4979"/>
              <w:left w:val="single" w:sz="4" w:space="0" w:color="AB4979"/>
              <w:bottom w:val="single" w:sz="8" w:space="0" w:color="AB4979"/>
              <w:right w:val="single" w:sz="8" w:space="0" w:color="AB4979"/>
            </w:tcBorders>
            <w:vAlign w:val="center"/>
          </w:tcPr>
          <w:p w14:paraId="3559C8DE" w14:textId="77777777" w:rsidR="00656048" w:rsidRDefault="002A6AC9"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School Inspector</w:t>
            </w:r>
          </w:p>
          <w:p w14:paraId="2F5C7FA1" w14:textId="1CA0FEF6" w:rsidR="002A6AC9" w:rsidRPr="00DC5094" w:rsidRDefault="002A6AC9" w:rsidP="0035728F">
            <w:pPr>
              <w:spacing w:after="0" w:line="360" w:lineRule="auto"/>
              <w:ind w:left="0" w:right="0" w:firstLine="0"/>
              <w:jc w:val="left"/>
              <w:rPr>
                <w:rFonts w:ascii="Sylfaen" w:hAnsi="Sylfaen"/>
                <w:color w:val="auto"/>
                <w:szCs w:val="24"/>
              </w:rPr>
            </w:pPr>
            <w:proofErr w:type="spellStart"/>
            <w:r>
              <w:rPr>
                <w:rFonts w:ascii="Sylfaen" w:hAnsi="Sylfaen"/>
                <w:color w:val="auto"/>
                <w:szCs w:val="24"/>
              </w:rPr>
              <w:t>Edel</w:t>
            </w:r>
            <w:proofErr w:type="spellEnd"/>
            <w:r>
              <w:rPr>
                <w:rFonts w:ascii="Sylfaen" w:hAnsi="Sylfaen"/>
                <w:color w:val="auto"/>
                <w:szCs w:val="24"/>
              </w:rPr>
              <w:t xml:space="preserve"> </w:t>
            </w:r>
            <w:proofErr w:type="spellStart"/>
            <w:r>
              <w:rPr>
                <w:rFonts w:ascii="Sylfaen" w:hAnsi="Sylfaen"/>
                <w:color w:val="auto"/>
                <w:szCs w:val="24"/>
              </w:rPr>
              <w:t>Meaney</w:t>
            </w:r>
            <w:proofErr w:type="spellEnd"/>
          </w:p>
        </w:tc>
        <w:tc>
          <w:tcPr>
            <w:tcW w:w="3804" w:type="dxa"/>
            <w:tcBorders>
              <w:top w:val="single" w:sz="8" w:space="0" w:color="AB4979"/>
              <w:left w:val="single" w:sz="8" w:space="0" w:color="AB4979"/>
              <w:bottom w:val="single" w:sz="8" w:space="0" w:color="AB4979"/>
              <w:right w:val="single" w:sz="4" w:space="0" w:color="AB4979"/>
            </w:tcBorders>
            <w:vAlign w:val="center"/>
          </w:tcPr>
          <w:p w14:paraId="0A9915C4" w14:textId="3DA61F24" w:rsidR="00656048" w:rsidRPr="00DC5094" w:rsidRDefault="007F77EE" w:rsidP="0035728F">
            <w:pPr>
              <w:spacing w:after="0" w:line="360" w:lineRule="auto"/>
              <w:ind w:left="2" w:right="0" w:firstLine="0"/>
              <w:jc w:val="left"/>
              <w:rPr>
                <w:rFonts w:ascii="Sylfaen" w:hAnsi="Sylfaen"/>
                <w:color w:val="auto"/>
                <w:szCs w:val="24"/>
              </w:rPr>
            </w:pPr>
            <w:r w:rsidRPr="00DC5094">
              <w:rPr>
                <w:rFonts w:ascii="Sylfaen" w:hAnsi="Sylfaen"/>
                <w:color w:val="auto"/>
                <w:szCs w:val="24"/>
              </w:rPr>
              <w:t xml:space="preserve"> </w:t>
            </w:r>
            <w:r w:rsidR="002A6AC9">
              <w:rPr>
                <w:rFonts w:ascii="Sylfaen" w:hAnsi="Sylfaen"/>
                <w:color w:val="auto"/>
                <w:szCs w:val="24"/>
              </w:rPr>
              <w:t>087 3298311</w:t>
            </w:r>
          </w:p>
        </w:tc>
      </w:tr>
      <w:tr w:rsidR="00DC5094" w:rsidRPr="00DC5094" w14:paraId="72693AF0" w14:textId="77777777" w:rsidTr="002A6AC9">
        <w:trPr>
          <w:trHeight w:val="902"/>
        </w:trPr>
        <w:tc>
          <w:tcPr>
            <w:tcW w:w="5674" w:type="dxa"/>
            <w:tcBorders>
              <w:top w:val="single" w:sz="8" w:space="0" w:color="AB4979"/>
              <w:left w:val="single" w:sz="4" w:space="0" w:color="AB4979"/>
              <w:bottom w:val="single" w:sz="8" w:space="0" w:color="AB4979"/>
              <w:right w:val="single" w:sz="8" w:space="0" w:color="AB4979"/>
            </w:tcBorders>
            <w:vAlign w:val="center"/>
          </w:tcPr>
          <w:p w14:paraId="38BFB80A" w14:textId="1A7F3320" w:rsidR="00656048" w:rsidRPr="00DC5094" w:rsidRDefault="002A6AC9"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NEPS Psychologist</w:t>
            </w:r>
          </w:p>
        </w:tc>
        <w:tc>
          <w:tcPr>
            <w:tcW w:w="3804" w:type="dxa"/>
            <w:tcBorders>
              <w:top w:val="single" w:sz="8" w:space="0" w:color="AB4979"/>
              <w:left w:val="single" w:sz="8" w:space="0" w:color="AB4979"/>
              <w:bottom w:val="single" w:sz="8" w:space="0" w:color="AB4979"/>
              <w:right w:val="single" w:sz="4" w:space="0" w:color="AB4979"/>
            </w:tcBorders>
            <w:vAlign w:val="center"/>
          </w:tcPr>
          <w:p w14:paraId="2E0434C5" w14:textId="7F05C711" w:rsidR="00656048" w:rsidRPr="00DC5094" w:rsidRDefault="007F77EE" w:rsidP="0035728F">
            <w:pPr>
              <w:spacing w:after="0" w:line="360" w:lineRule="auto"/>
              <w:ind w:left="2" w:right="0" w:firstLine="0"/>
              <w:jc w:val="left"/>
              <w:rPr>
                <w:rFonts w:ascii="Sylfaen" w:hAnsi="Sylfaen"/>
                <w:color w:val="auto"/>
                <w:szCs w:val="24"/>
              </w:rPr>
            </w:pPr>
            <w:r w:rsidRPr="00DC5094">
              <w:rPr>
                <w:rFonts w:ascii="Sylfaen" w:hAnsi="Sylfaen"/>
                <w:color w:val="auto"/>
                <w:szCs w:val="24"/>
              </w:rPr>
              <w:t xml:space="preserve"> </w:t>
            </w:r>
            <w:r w:rsidR="002A6AC9">
              <w:rPr>
                <w:rFonts w:ascii="Sylfaen" w:hAnsi="Sylfaen"/>
                <w:color w:val="auto"/>
                <w:szCs w:val="24"/>
              </w:rPr>
              <w:t>087 9984348</w:t>
            </w:r>
          </w:p>
        </w:tc>
      </w:tr>
      <w:tr w:rsidR="00DC5094" w:rsidRPr="00DC5094" w14:paraId="48F04597" w14:textId="77777777" w:rsidTr="002A6AC9">
        <w:trPr>
          <w:trHeight w:val="792"/>
        </w:trPr>
        <w:tc>
          <w:tcPr>
            <w:tcW w:w="5674" w:type="dxa"/>
            <w:tcBorders>
              <w:top w:val="single" w:sz="8" w:space="0" w:color="AB4979"/>
              <w:left w:val="single" w:sz="4" w:space="0" w:color="AB4979"/>
              <w:bottom w:val="single" w:sz="8" w:space="0" w:color="AB4979"/>
              <w:right w:val="single" w:sz="8" w:space="0" w:color="AB4979"/>
            </w:tcBorders>
            <w:vAlign w:val="center"/>
          </w:tcPr>
          <w:p w14:paraId="5A202769" w14:textId="77777777" w:rsidR="00656048" w:rsidRDefault="002A6AC9" w:rsidP="0035728F">
            <w:pPr>
              <w:spacing w:after="0" w:line="360" w:lineRule="auto"/>
              <w:ind w:left="0" w:right="0" w:firstLine="0"/>
              <w:jc w:val="left"/>
              <w:rPr>
                <w:rFonts w:ascii="Sylfaen" w:hAnsi="Sylfaen"/>
                <w:color w:val="auto"/>
                <w:szCs w:val="24"/>
              </w:rPr>
            </w:pPr>
            <w:r>
              <w:rPr>
                <w:rFonts w:ascii="Sylfaen" w:hAnsi="Sylfaen"/>
                <w:color w:val="auto"/>
                <w:szCs w:val="24"/>
              </w:rPr>
              <w:t>Parish Priest-St Oliver Plunkett</w:t>
            </w:r>
          </w:p>
          <w:p w14:paraId="74B16B65" w14:textId="77777777" w:rsidR="002A6AC9" w:rsidRDefault="002A6AC9" w:rsidP="0035728F">
            <w:pPr>
              <w:spacing w:after="0" w:line="360" w:lineRule="auto"/>
              <w:ind w:left="0" w:right="0" w:firstLine="0"/>
              <w:jc w:val="left"/>
              <w:rPr>
                <w:rFonts w:ascii="Sylfaen" w:hAnsi="Sylfaen"/>
                <w:color w:val="auto"/>
                <w:szCs w:val="24"/>
              </w:rPr>
            </w:pPr>
            <w:r>
              <w:rPr>
                <w:rFonts w:ascii="Sylfaen" w:hAnsi="Sylfaen"/>
                <w:color w:val="auto"/>
                <w:szCs w:val="24"/>
              </w:rPr>
              <w:t>Fr Nicholas</w:t>
            </w:r>
          </w:p>
          <w:p w14:paraId="4A06ED11" w14:textId="580BE269" w:rsidR="002A6AC9" w:rsidRPr="00DC5094" w:rsidRDefault="002A6AC9" w:rsidP="0035728F">
            <w:pPr>
              <w:spacing w:after="0" w:line="360" w:lineRule="auto"/>
              <w:ind w:left="0" w:right="0" w:firstLine="0"/>
              <w:jc w:val="left"/>
              <w:rPr>
                <w:rFonts w:ascii="Sylfaen" w:hAnsi="Sylfaen"/>
                <w:color w:val="auto"/>
                <w:szCs w:val="24"/>
              </w:rPr>
            </w:pPr>
            <w:r>
              <w:rPr>
                <w:rFonts w:ascii="Sylfaen" w:hAnsi="Sylfaen"/>
                <w:color w:val="auto"/>
                <w:szCs w:val="24"/>
              </w:rPr>
              <w:t xml:space="preserve">Fr </w:t>
            </w:r>
            <w:proofErr w:type="spellStart"/>
            <w:r>
              <w:rPr>
                <w:rFonts w:ascii="Sylfaen" w:hAnsi="Sylfaen"/>
                <w:color w:val="auto"/>
                <w:szCs w:val="24"/>
              </w:rPr>
              <w:t>Hegarty</w:t>
            </w:r>
            <w:proofErr w:type="spellEnd"/>
          </w:p>
        </w:tc>
        <w:tc>
          <w:tcPr>
            <w:tcW w:w="3804" w:type="dxa"/>
            <w:tcBorders>
              <w:top w:val="single" w:sz="8" w:space="0" w:color="AB4979"/>
              <w:left w:val="single" w:sz="8" w:space="0" w:color="AB4979"/>
              <w:bottom w:val="single" w:sz="8" w:space="0" w:color="AB4979"/>
              <w:right w:val="single" w:sz="4" w:space="0" w:color="AB4979"/>
            </w:tcBorders>
            <w:vAlign w:val="center"/>
          </w:tcPr>
          <w:p w14:paraId="65B964B5" w14:textId="77777777" w:rsidR="00656048" w:rsidRDefault="007F77EE" w:rsidP="0035728F">
            <w:pPr>
              <w:spacing w:after="0" w:line="360" w:lineRule="auto"/>
              <w:ind w:left="2" w:right="0" w:firstLine="0"/>
              <w:jc w:val="left"/>
              <w:rPr>
                <w:rFonts w:ascii="Sylfaen" w:hAnsi="Sylfaen"/>
                <w:color w:val="auto"/>
                <w:szCs w:val="24"/>
              </w:rPr>
            </w:pPr>
            <w:r w:rsidRPr="00DC5094">
              <w:rPr>
                <w:rFonts w:ascii="Sylfaen" w:hAnsi="Sylfaen"/>
                <w:color w:val="auto"/>
                <w:szCs w:val="24"/>
              </w:rPr>
              <w:t xml:space="preserve"> </w:t>
            </w:r>
            <w:r w:rsidR="002A6AC9">
              <w:rPr>
                <w:rFonts w:ascii="Sylfaen" w:hAnsi="Sylfaen"/>
                <w:color w:val="auto"/>
                <w:szCs w:val="24"/>
              </w:rPr>
              <w:t>087 9100418</w:t>
            </w:r>
          </w:p>
          <w:p w14:paraId="06C183F7" w14:textId="45EE0DE3" w:rsidR="002A6AC9" w:rsidRPr="00DC5094" w:rsidRDefault="002A6AC9" w:rsidP="0035728F">
            <w:pPr>
              <w:spacing w:after="0" w:line="360" w:lineRule="auto"/>
              <w:ind w:left="2" w:right="0" w:firstLine="0"/>
              <w:jc w:val="left"/>
              <w:rPr>
                <w:rFonts w:ascii="Sylfaen" w:hAnsi="Sylfaen"/>
                <w:color w:val="auto"/>
                <w:szCs w:val="24"/>
              </w:rPr>
            </w:pPr>
            <w:r>
              <w:rPr>
                <w:rFonts w:ascii="Sylfaen" w:hAnsi="Sylfaen"/>
                <w:color w:val="auto"/>
                <w:szCs w:val="24"/>
              </w:rPr>
              <w:t>086 7361155</w:t>
            </w:r>
          </w:p>
        </w:tc>
      </w:tr>
      <w:tr w:rsidR="00DC5094" w:rsidRPr="00DC5094" w14:paraId="765F2350" w14:textId="77777777" w:rsidTr="002A6AC9">
        <w:trPr>
          <w:trHeight w:val="777"/>
        </w:trPr>
        <w:tc>
          <w:tcPr>
            <w:tcW w:w="5674" w:type="dxa"/>
            <w:tcBorders>
              <w:top w:val="single" w:sz="8" w:space="0" w:color="AB4979"/>
              <w:left w:val="single" w:sz="4" w:space="0" w:color="AB4979"/>
              <w:bottom w:val="single" w:sz="8" w:space="0" w:color="AB4979"/>
              <w:right w:val="single" w:sz="8" w:space="0" w:color="AB4979"/>
            </w:tcBorders>
            <w:vAlign w:val="center"/>
          </w:tcPr>
          <w:p w14:paraId="44AA87CC" w14:textId="78800501" w:rsidR="00656048" w:rsidRPr="00DC5094" w:rsidRDefault="002A6AC9" w:rsidP="0035728F">
            <w:pPr>
              <w:spacing w:after="0" w:line="360" w:lineRule="auto"/>
              <w:ind w:left="0" w:right="0" w:firstLine="0"/>
              <w:jc w:val="left"/>
              <w:rPr>
                <w:rFonts w:ascii="Sylfaen" w:hAnsi="Sylfaen"/>
                <w:color w:val="auto"/>
                <w:szCs w:val="24"/>
              </w:rPr>
            </w:pPr>
            <w:r w:rsidRPr="00DC5094">
              <w:rPr>
                <w:rFonts w:ascii="Sylfaen" w:hAnsi="Sylfaen"/>
                <w:color w:val="auto"/>
                <w:szCs w:val="24"/>
              </w:rPr>
              <w:t>Employee Assistance Service</w:t>
            </w:r>
          </w:p>
        </w:tc>
        <w:tc>
          <w:tcPr>
            <w:tcW w:w="3804" w:type="dxa"/>
            <w:tcBorders>
              <w:top w:val="single" w:sz="8" w:space="0" w:color="AB4979"/>
              <w:left w:val="single" w:sz="8" w:space="0" w:color="AB4979"/>
              <w:bottom w:val="single" w:sz="8" w:space="0" w:color="AB4979"/>
              <w:right w:val="single" w:sz="4" w:space="0" w:color="AB4979"/>
            </w:tcBorders>
            <w:vAlign w:val="center"/>
          </w:tcPr>
          <w:p w14:paraId="5D28840F" w14:textId="35FC147E" w:rsidR="00656048" w:rsidRPr="00DC5094" w:rsidRDefault="007F77EE" w:rsidP="0035728F">
            <w:pPr>
              <w:spacing w:after="0" w:line="360" w:lineRule="auto"/>
              <w:ind w:left="2" w:right="0" w:firstLine="0"/>
              <w:jc w:val="left"/>
              <w:rPr>
                <w:rFonts w:ascii="Sylfaen" w:hAnsi="Sylfaen"/>
                <w:color w:val="auto"/>
                <w:szCs w:val="24"/>
              </w:rPr>
            </w:pPr>
            <w:r w:rsidRPr="00DC5094">
              <w:rPr>
                <w:rFonts w:ascii="Sylfaen" w:hAnsi="Sylfaen"/>
                <w:color w:val="auto"/>
                <w:szCs w:val="24"/>
              </w:rPr>
              <w:t xml:space="preserve"> </w:t>
            </w:r>
            <w:r w:rsidR="002A6AC9" w:rsidRPr="00DC5094">
              <w:rPr>
                <w:rFonts w:ascii="Sylfaen" w:hAnsi="Sylfaen"/>
                <w:color w:val="auto"/>
                <w:szCs w:val="24"/>
              </w:rPr>
              <w:t>1800 411 057</w:t>
            </w:r>
          </w:p>
        </w:tc>
      </w:tr>
      <w:tr w:rsidR="00DC5094" w:rsidRPr="00DC5094" w14:paraId="6129888C" w14:textId="77777777" w:rsidTr="002A6AC9">
        <w:trPr>
          <w:trHeight w:val="804"/>
        </w:trPr>
        <w:tc>
          <w:tcPr>
            <w:tcW w:w="5674" w:type="dxa"/>
            <w:tcBorders>
              <w:top w:val="single" w:sz="8" w:space="0" w:color="AB4979"/>
              <w:left w:val="single" w:sz="4" w:space="0" w:color="AB4979"/>
              <w:bottom w:val="single" w:sz="8" w:space="0" w:color="AB4979"/>
              <w:right w:val="single" w:sz="8" w:space="0" w:color="AB4979"/>
            </w:tcBorders>
            <w:vAlign w:val="center"/>
          </w:tcPr>
          <w:p w14:paraId="684EB44D" w14:textId="624CDE63" w:rsidR="00656048" w:rsidRPr="00DC5094" w:rsidRDefault="00656048" w:rsidP="0035728F">
            <w:pPr>
              <w:spacing w:after="0" w:line="360" w:lineRule="auto"/>
              <w:ind w:left="0" w:right="0" w:firstLine="0"/>
              <w:jc w:val="left"/>
              <w:rPr>
                <w:rFonts w:ascii="Sylfaen" w:hAnsi="Sylfaen"/>
                <w:color w:val="auto"/>
                <w:szCs w:val="24"/>
              </w:rPr>
            </w:pPr>
          </w:p>
        </w:tc>
        <w:tc>
          <w:tcPr>
            <w:tcW w:w="3804" w:type="dxa"/>
            <w:tcBorders>
              <w:top w:val="single" w:sz="8" w:space="0" w:color="AB4979"/>
              <w:left w:val="single" w:sz="8" w:space="0" w:color="AB4979"/>
              <w:bottom w:val="single" w:sz="8" w:space="0" w:color="AB4979"/>
              <w:right w:val="single" w:sz="4" w:space="0" w:color="AB4979"/>
            </w:tcBorders>
            <w:vAlign w:val="center"/>
          </w:tcPr>
          <w:p w14:paraId="2E67DA2C" w14:textId="77777777" w:rsidR="00656048" w:rsidRPr="00DC5094" w:rsidRDefault="007F77EE" w:rsidP="0035728F">
            <w:pPr>
              <w:spacing w:after="0" w:line="360" w:lineRule="auto"/>
              <w:ind w:left="2" w:right="0" w:firstLine="0"/>
              <w:jc w:val="left"/>
              <w:rPr>
                <w:rFonts w:ascii="Sylfaen" w:hAnsi="Sylfaen"/>
                <w:color w:val="auto"/>
                <w:szCs w:val="24"/>
              </w:rPr>
            </w:pPr>
            <w:r w:rsidRPr="00DC5094">
              <w:rPr>
                <w:rFonts w:ascii="Sylfaen" w:hAnsi="Sylfaen"/>
                <w:color w:val="auto"/>
                <w:szCs w:val="24"/>
              </w:rPr>
              <w:t xml:space="preserve"> </w:t>
            </w:r>
          </w:p>
        </w:tc>
      </w:tr>
      <w:tr w:rsidR="00DC5094" w:rsidRPr="00DC5094" w14:paraId="7E613CE9" w14:textId="77777777" w:rsidTr="002A6AC9">
        <w:trPr>
          <w:trHeight w:val="821"/>
        </w:trPr>
        <w:tc>
          <w:tcPr>
            <w:tcW w:w="5674" w:type="dxa"/>
            <w:tcBorders>
              <w:top w:val="single" w:sz="8" w:space="0" w:color="AB4979"/>
              <w:left w:val="single" w:sz="4" w:space="0" w:color="AB4979"/>
              <w:bottom w:val="single" w:sz="4" w:space="0" w:color="AB4979"/>
              <w:right w:val="single" w:sz="8" w:space="0" w:color="AB4979"/>
            </w:tcBorders>
            <w:vAlign w:val="center"/>
          </w:tcPr>
          <w:p w14:paraId="11685667" w14:textId="164DC483" w:rsidR="00656048" w:rsidRPr="00DC5094" w:rsidRDefault="00656048" w:rsidP="0035728F">
            <w:pPr>
              <w:spacing w:after="0" w:line="360" w:lineRule="auto"/>
              <w:ind w:left="0" w:right="0" w:firstLine="0"/>
              <w:jc w:val="left"/>
              <w:rPr>
                <w:rFonts w:ascii="Sylfaen" w:hAnsi="Sylfaen"/>
                <w:color w:val="auto"/>
                <w:szCs w:val="24"/>
              </w:rPr>
            </w:pPr>
          </w:p>
        </w:tc>
        <w:tc>
          <w:tcPr>
            <w:tcW w:w="3804" w:type="dxa"/>
            <w:tcBorders>
              <w:top w:val="single" w:sz="8" w:space="0" w:color="AB4979"/>
              <w:left w:val="single" w:sz="8" w:space="0" w:color="AB4979"/>
              <w:bottom w:val="single" w:sz="4" w:space="0" w:color="AB4979"/>
              <w:right w:val="single" w:sz="4" w:space="0" w:color="AB4979"/>
            </w:tcBorders>
            <w:vAlign w:val="center"/>
          </w:tcPr>
          <w:p w14:paraId="6AC76457" w14:textId="55B77F31" w:rsidR="00656048" w:rsidRPr="00DC5094" w:rsidRDefault="00656048" w:rsidP="0035728F">
            <w:pPr>
              <w:spacing w:after="0" w:line="360" w:lineRule="auto"/>
              <w:ind w:left="2" w:right="0" w:firstLine="0"/>
              <w:jc w:val="left"/>
              <w:rPr>
                <w:rFonts w:ascii="Sylfaen" w:hAnsi="Sylfaen"/>
                <w:color w:val="auto"/>
                <w:szCs w:val="24"/>
              </w:rPr>
            </w:pPr>
          </w:p>
        </w:tc>
      </w:tr>
    </w:tbl>
    <w:p w14:paraId="736AB8A4" w14:textId="77777777" w:rsidR="00656048" w:rsidRPr="00DC5094" w:rsidRDefault="007F77EE" w:rsidP="0035728F">
      <w:pPr>
        <w:spacing w:after="0" w:line="360" w:lineRule="auto"/>
        <w:ind w:left="1133" w:right="0" w:firstLine="0"/>
        <w:rPr>
          <w:rFonts w:ascii="Sylfaen" w:hAnsi="Sylfaen"/>
          <w:color w:val="auto"/>
          <w:szCs w:val="24"/>
        </w:rPr>
      </w:pPr>
      <w:r w:rsidRPr="00DC5094">
        <w:rPr>
          <w:rFonts w:ascii="Sylfaen" w:hAnsi="Sylfaen"/>
          <w:b/>
          <w:color w:val="auto"/>
          <w:szCs w:val="24"/>
        </w:rPr>
        <w:t xml:space="preserve"> </w:t>
      </w:r>
    </w:p>
    <w:sectPr w:rsidR="00656048" w:rsidRPr="00DC5094">
      <w:headerReference w:type="even" r:id="rId8"/>
      <w:headerReference w:type="default" r:id="rId9"/>
      <w:footerReference w:type="even" r:id="rId10"/>
      <w:footerReference w:type="default" r:id="rId11"/>
      <w:headerReference w:type="first" r:id="rId12"/>
      <w:footerReference w:type="first" r:id="rId13"/>
      <w:pgSz w:w="11904" w:h="16840"/>
      <w:pgMar w:top="1354" w:right="895" w:bottom="985" w:left="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289A2" w14:textId="77777777" w:rsidR="00AA15C6" w:rsidRDefault="00AA15C6" w:rsidP="007F77EE">
      <w:pPr>
        <w:spacing w:after="0" w:line="240" w:lineRule="auto"/>
      </w:pPr>
      <w:r>
        <w:separator/>
      </w:r>
    </w:p>
  </w:endnote>
  <w:endnote w:type="continuationSeparator" w:id="0">
    <w:p w14:paraId="56F5A6EB" w14:textId="77777777" w:rsidR="00AA15C6" w:rsidRDefault="00AA15C6" w:rsidP="007F7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EE1E9" w14:textId="77777777" w:rsidR="00232500" w:rsidRDefault="0023250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2C94C" w14:textId="77777777" w:rsidR="00232500" w:rsidRDefault="0023250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908F3" w14:textId="77777777" w:rsidR="00232500" w:rsidRDefault="002325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6FF21" w14:textId="77777777" w:rsidR="00AA15C6" w:rsidRDefault="00AA15C6" w:rsidP="007F77EE">
      <w:pPr>
        <w:spacing w:after="0" w:line="240" w:lineRule="auto"/>
      </w:pPr>
      <w:r>
        <w:separator/>
      </w:r>
    </w:p>
  </w:footnote>
  <w:footnote w:type="continuationSeparator" w:id="0">
    <w:p w14:paraId="6144460D" w14:textId="77777777" w:rsidR="00AA15C6" w:rsidRDefault="00AA15C6" w:rsidP="007F7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25EEF" w14:textId="77777777" w:rsidR="00232500" w:rsidRDefault="0023250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FD95C" w14:textId="6EA2308F" w:rsidR="00232500" w:rsidRDefault="0023250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D15EE" w14:textId="77777777" w:rsidR="00232500" w:rsidRDefault="002325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37553"/>
    <w:multiLevelType w:val="hybridMultilevel"/>
    <w:tmpl w:val="A98853DA"/>
    <w:lvl w:ilvl="0" w:tplc="3CD06B54">
      <w:start w:val="1"/>
      <w:numFmt w:val="bullet"/>
      <w:lvlText w:val="•"/>
      <w:lvlJc w:val="left"/>
      <w:pPr>
        <w:ind w:left="1336"/>
      </w:pPr>
      <w:rPr>
        <w:rFonts w:ascii="Calibri" w:eastAsia="Calibri" w:hAnsi="Calibri" w:cs="Calibri"/>
        <w:b w:val="0"/>
        <w:i/>
        <w:iCs/>
        <w:strike w:val="0"/>
        <w:dstrike w:val="0"/>
        <w:color w:val="595859"/>
        <w:sz w:val="24"/>
        <w:szCs w:val="24"/>
        <w:u w:val="none" w:color="000000"/>
        <w:bdr w:val="none" w:sz="0" w:space="0" w:color="auto"/>
        <w:shd w:val="clear" w:color="auto" w:fill="auto"/>
        <w:vertAlign w:val="baseline"/>
      </w:rPr>
    </w:lvl>
    <w:lvl w:ilvl="1" w:tplc="E2162A82">
      <w:start w:val="1"/>
      <w:numFmt w:val="bullet"/>
      <w:lvlText w:val="-"/>
      <w:lvlJc w:val="left"/>
      <w:pPr>
        <w:ind w:left="1546"/>
      </w:pPr>
      <w:rPr>
        <w:rFonts w:ascii="Calibri" w:eastAsia="Calibri" w:hAnsi="Calibri" w:cs="Calibri"/>
        <w:b w:val="0"/>
        <w:i w:val="0"/>
        <w:strike w:val="0"/>
        <w:dstrike w:val="0"/>
        <w:color w:val="595859"/>
        <w:sz w:val="24"/>
        <w:szCs w:val="24"/>
        <w:u w:val="none" w:color="000000"/>
        <w:bdr w:val="none" w:sz="0" w:space="0" w:color="auto"/>
        <w:shd w:val="clear" w:color="auto" w:fill="auto"/>
        <w:vertAlign w:val="baseline"/>
      </w:rPr>
    </w:lvl>
    <w:lvl w:ilvl="2" w:tplc="4B26713C">
      <w:start w:val="1"/>
      <w:numFmt w:val="bullet"/>
      <w:lvlText w:val="▪"/>
      <w:lvlJc w:val="left"/>
      <w:pPr>
        <w:ind w:left="1548"/>
      </w:pPr>
      <w:rPr>
        <w:rFonts w:ascii="Calibri" w:eastAsia="Calibri" w:hAnsi="Calibri" w:cs="Calibri"/>
        <w:b w:val="0"/>
        <w:i w:val="0"/>
        <w:strike w:val="0"/>
        <w:dstrike w:val="0"/>
        <w:color w:val="595859"/>
        <w:sz w:val="24"/>
        <w:szCs w:val="24"/>
        <w:u w:val="none" w:color="000000"/>
        <w:bdr w:val="none" w:sz="0" w:space="0" w:color="auto"/>
        <w:shd w:val="clear" w:color="auto" w:fill="auto"/>
        <w:vertAlign w:val="baseline"/>
      </w:rPr>
    </w:lvl>
    <w:lvl w:ilvl="3" w:tplc="8FB6D66E">
      <w:start w:val="1"/>
      <w:numFmt w:val="bullet"/>
      <w:lvlText w:val="•"/>
      <w:lvlJc w:val="left"/>
      <w:pPr>
        <w:ind w:left="2268"/>
      </w:pPr>
      <w:rPr>
        <w:rFonts w:ascii="Calibri" w:eastAsia="Calibri" w:hAnsi="Calibri" w:cs="Calibri"/>
        <w:b w:val="0"/>
        <w:i w:val="0"/>
        <w:strike w:val="0"/>
        <w:dstrike w:val="0"/>
        <w:color w:val="595859"/>
        <w:sz w:val="24"/>
        <w:szCs w:val="24"/>
        <w:u w:val="none" w:color="000000"/>
        <w:bdr w:val="none" w:sz="0" w:space="0" w:color="auto"/>
        <w:shd w:val="clear" w:color="auto" w:fill="auto"/>
        <w:vertAlign w:val="baseline"/>
      </w:rPr>
    </w:lvl>
    <w:lvl w:ilvl="4" w:tplc="CC22F3F6">
      <w:start w:val="1"/>
      <w:numFmt w:val="bullet"/>
      <w:lvlText w:val="o"/>
      <w:lvlJc w:val="left"/>
      <w:pPr>
        <w:ind w:left="2988"/>
      </w:pPr>
      <w:rPr>
        <w:rFonts w:ascii="Calibri" w:eastAsia="Calibri" w:hAnsi="Calibri" w:cs="Calibri"/>
        <w:b w:val="0"/>
        <w:i w:val="0"/>
        <w:strike w:val="0"/>
        <w:dstrike w:val="0"/>
        <w:color w:val="595859"/>
        <w:sz w:val="24"/>
        <w:szCs w:val="24"/>
        <w:u w:val="none" w:color="000000"/>
        <w:bdr w:val="none" w:sz="0" w:space="0" w:color="auto"/>
        <w:shd w:val="clear" w:color="auto" w:fill="auto"/>
        <w:vertAlign w:val="baseline"/>
      </w:rPr>
    </w:lvl>
    <w:lvl w:ilvl="5" w:tplc="B3D6B716">
      <w:start w:val="1"/>
      <w:numFmt w:val="bullet"/>
      <w:lvlText w:val="▪"/>
      <w:lvlJc w:val="left"/>
      <w:pPr>
        <w:ind w:left="3708"/>
      </w:pPr>
      <w:rPr>
        <w:rFonts w:ascii="Calibri" w:eastAsia="Calibri" w:hAnsi="Calibri" w:cs="Calibri"/>
        <w:b w:val="0"/>
        <w:i w:val="0"/>
        <w:strike w:val="0"/>
        <w:dstrike w:val="0"/>
        <w:color w:val="595859"/>
        <w:sz w:val="24"/>
        <w:szCs w:val="24"/>
        <w:u w:val="none" w:color="000000"/>
        <w:bdr w:val="none" w:sz="0" w:space="0" w:color="auto"/>
        <w:shd w:val="clear" w:color="auto" w:fill="auto"/>
        <w:vertAlign w:val="baseline"/>
      </w:rPr>
    </w:lvl>
    <w:lvl w:ilvl="6" w:tplc="5BAEA74A">
      <w:start w:val="1"/>
      <w:numFmt w:val="bullet"/>
      <w:lvlText w:val="•"/>
      <w:lvlJc w:val="left"/>
      <w:pPr>
        <w:ind w:left="4428"/>
      </w:pPr>
      <w:rPr>
        <w:rFonts w:ascii="Calibri" w:eastAsia="Calibri" w:hAnsi="Calibri" w:cs="Calibri"/>
        <w:b w:val="0"/>
        <w:i w:val="0"/>
        <w:strike w:val="0"/>
        <w:dstrike w:val="0"/>
        <w:color w:val="595859"/>
        <w:sz w:val="24"/>
        <w:szCs w:val="24"/>
        <w:u w:val="none" w:color="000000"/>
        <w:bdr w:val="none" w:sz="0" w:space="0" w:color="auto"/>
        <w:shd w:val="clear" w:color="auto" w:fill="auto"/>
        <w:vertAlign w:val="baseline"/>
      </w:rPr>
    </w:lvl>
    <w:lvl w:ilvl="7" w:tplc="5E787BCE">
      <w:start w:val="1"/>
      <w:numFmt w:val="bullet"/>
      <w:lvlText w:val="o"/>
      <w:lvlJc w:val="left"/>
      <w:pPr>
        <w:ind w:left="5148"/>
      </w:pPr>
      <w:rPr>
        <w:rFonts w:ascii="Calibri" w:eastAsia="Calibri" w:hAnsi="Calibri" w:cs="Calibri"/>
        <w:b w:val="0"/>
        <w:i w:val="0"/>
        <w:strike w:val="0"/>
        <w:dstrike w:val="0"/>
        <w:color w:val="595859"/>
        <w:sz w:val="24"/>
        <w:szCs w:val="24"/>
        <w:u w:val="none" w:color="000000"/>
        <w:bdr w:val="none" w:sz="0" w:space="0" w:color="auto"/>
        <w:shd w:val="clear" w:color="auto" w:fill="auto"/>
        <w:vertAlign w:val="baseline"/>
      </w:rPr>
    </w:lvl>
    <w:lvl w:ilvl="8" w:tplc="15F22BB6">
      <w:start w:val="1"/>
      <w:numFmt w:val="bullet"/>
      <w:lvlText w:val="▪"/>
      <w:lvlJc w:val="left"/>
      <w:pPr>
        <w:ind w:left="5868"/>
      </w:pPr>
      <w:rPr>
        <w:rFonts w:ascii="Calibri" w:eastAsia="Calibri" w:hAnsi="Calibri" w:cs="Calibri"/>
        <w:b w:val="0"/>
        <w:i w:val="0"/>
        <w:strike w:val="0"/>
        <w:dstrike w:val="0"/>
        <w:color w:val="595859"/>
        <w:sz w:val="24"/>
        <w:szCs w:val="24"/>
        <w:u w:val="none" w:color="000000"/>
        <w:bdr w:val="none" w:sz="0" w:space="0" w:color="auto"/>
        <w:shd w:val="clear" w:color="auto" w:fill="auto"/>
        <w:vertAlign w:val="baseline"/>
      </w:rPr>
    </w:lvl>
  </w:abstractNum>
  <w:abstractNum w:abstractNumId="1" w15:restartNumberingAfterBreak="0">
    <w:nsid w:val="23911C37"/>
    <w:multiLevelType w:val="hybridMultilevel"/>
    <w:tmpl w:val="480C48EA"/>
    <w:lvl w:ilvl="0" w:tplc="1809000B">
      <w:start w:val="1"/>
      <w:numFmt w:val="bullet"/>
      <w:lvlText w:val=""/>
      <w:lvlJc w:val="left"/>
      <w:pPr>
        <w:ind w:left="1838" w:hanging="360"/>
      </w:pPr>
      <w:rPr>
        <w:rFonts w:ascii="Wingdings" w:hAnsi="Wingdings" w:hint="default"/>
      </w:rPr>
    </w:lvl>
    <w:lvl w:ilvl="1" w:tplc="18090003" w:tentative="1">
      <w:start w:val="1"/>
      <w:numFmt w:val="bullet"/>
      <w:lvlText w:val="o"/>
      <w:lvlJc w:val="left"/>
      <w:pPr>
        <w:ind w:left="2558" w:hanging="360"/>
      </w:pPr>
      <w:rPr>
        <w:rFonts w:ascii="Courier New" w:hAnsi="Courier New" w:cs="Courier New" w:hint="default"/>
      </w:rPr>
    </w:lvl>
    <w:lvl w:ilvl="2" w:tplc="18090005" w:tentative="1">
      <w:start w:val="1"/>
      <w:numFmt w:val="bullet"/>
      <w:lvlText w:val=""/>
      <w:lvlJc w:val="left"/>
      <w:pPr>
        <w:ind w:left="3278" w:hanging="360"/>
      </w:pPr>
      <w:rPr>
        <w:rFonts w:ascii="Wingdings" w:hAnsi="Wingdings" w:hint="default"/>
      </w:rPr>
    </w:lvl>
    <w:lvl w:ilvl="3" w:tplc="18090001" w:tentative="1">
      <w:start w:val="1"/>
      <w:numFmt w:val="bullet"/>
      <w:lvlText w:val=""/>
      <w:lvlJc w:val="left"/>
      <w:pPr>
        <w:ind w:left="3998" w:hanging="360"/>
      </w:pPr>
      <w:rPr>
        <w:rFonts w:ascii="Symbol" w:hAnsi="Symbol" w:hint="default"/>
      </w:rPr>
    </w:lvl>
    <w:lvl w:ilvl="4" w:tplc="18090003" w:tentative="1">
      <w:start w:val="1"/>
      <w:numFmt w:val="bullet"/>
      <w:lvlText w:val="o"/>
      <w:lvlJc w:val="left"/>
      <w:pPr>
        <w:ind w:left="4718" w:hanging="360"/>
      </w:pPr>
      <w:rPr>
        <w:rFonts w:ascii="Courier New" w:hAnsi="Courier New" w:cs="Courier New" w:hint="default"/>
      </w:rPr>
    </w:lvl>
    <w:lvl w:ilvl="5" w:tplc="18090005" w:tentative="1">
      <w:start w:val="1"/>
      <w:numFmt w:val="bullet"/>
      <w:lvlText w:val=""/>
      <w:lvlJc w:val="left"/>
      <w:pPr>
        <w:ind w:left="5438" w:hanging="360"/>
      </w:pPr>
      <w:rPr>
        <w:rFonts w:ascii="Wingdings" w:hAnsi="Wingdings" w:hint="default"/>
      </w:rPr>
    </w:lvl>
    <w:lvl w:ilvl="6" w:tplc="18090001" w:tentative="1">
      <w:start w:val="1"/>
      <w:numFmt w:val="bullet"/>
      <w:lvlText w:val=""/>
      <w:lvlJc w:val="left"/>
      <w:pPr>
        <w:ind w:left="6158" w:hanging="360"/>
      </w:pPr>
      <w:rPr>
        <w:rFonts w:ascii="Symbol" w:hAnsi="Symbol" w:hint="default"/>
      </w:rPr>
    </w:lvl>
    <w:lvl w:ilvl="7" w:tplc="18090003" w:tentative="1">
      <w:start w:val="1"/>
      <w:numFmt w:val="bullet"/>
      <w:lvlText w:val="o"/>
      <w:lvlJc w:val="left"/>
      <w:pPr>
        <w:ind w:left="6878" w:hanging="360"/>
      </w:pPr>
      <w:rPr>
        <w:rFonts w:ascii="Courier New" w:hAnsi="Courier New" w:cs="Courier New" w:hint="default"/>
      </w:rPr>
    </w:lvl>
    <w:lvl w:ilvl="8" w:tplc="18090005" w:tentative="1">
      <w:start w:val="1"/>
      <w:numFmt w:val="bullet"/>
      <w:lvlText w:val=""/>
      <w:lvlJc w:val="left"/>
      <w:pPr>
        <w:ind w:left="7598" w:hanging="360"/>
      </w:pPr>
      <w:rPr>
        <w:rFonts w:ascii="Wingdings" w:hAnsi="Wingdings" w:hint="default"/>
      </w:rPr>
    </w:lvl>
  </w:abstractNum>
  <w:abstractNum w:abstractNumId="2" w15:restartNumberingAfterBreak="0">
    <w:nsid w:val="29607909"/>
    <w:multiLevelType w:val="hybridMultilevel"/>
    <w:tmpl w:val="42D8D7DA"/>
    <w:lvl w:ilvl="0" w:tplc="18090001">
      <w:start w:val="1"/>
      <w:numFmt w:val="bullet"/>
      <w:lvlText w:val=""/>
      <w:lvlJc w:val="left"/>
      <w:pPr>
        <w:ind w:left="1838" w:hanging="360"/>
      </w:pPr>
      <w:rPr>
        <w:rFonts w:ascii="Symbol" w:hAnsi="Symbol" w:hint="default"/>
      </w:rPr>
    </w:lvl>
    <w:lvl w:ilvl="1" w:tplc="18090003" w:tentative="1">
      <w:start w:val="1"/>
      <w:numFmt w:val="bullet"/>
      <w:lvlText w:val="o"/>
      <w:lvlJc w:val="left"/>
      <w:pPr>
        <w:ind w:left="2558" w:hanging="360"/>
      </w:pPr>
      <w:rPr>
        <w:rFonts w:ascii="Courier New" w:hAnsi="Courier New" w:cs="Courier New" w:hint="default"/>
      </w:rPr>
    </w:lvl>
    <w:lvl w:ilvl="2" w:tplc="18090005" w:tentative="1">
      <w:start w:val="1"/>
      <w:numFmt w:val="bullet"/>
      <w:lvlText w:val=""/>
      <w:lvlJc w:val="left"/>
      <w:pPr>
        <w:ind w:left="3278" w:hanging="360"/>
      </w:pPr>
      <w:rPr>
        <w:rFonts w:ascii="Wingdings" w:hAnsi="Wingdings" w:hint="default"/>
      </w:rPr>
    </w:lvl>
    <w:lvl w:ilvl="3" w:tplc="18090001" w:tentative="1">
      <w:start w:val="1"/>
      <w:numFmt w:val="bullet"/>
      <w:lvlText w:val=""/>
      <w:lvlJc w:val="left"/>
      <w:pPr>
        <w:ind w:left="3998" w:hanging="360"/>
      </w:pPr>
      <w:rPr>
        <w:rFonts w:ascii="Symbol" w:hAnsi="Symbol" w:hint="default"/>
      </w:rPr>
    </w:lvl>
    <w:lvl w:ilvl="4" w:tplc="18090003" w:tentative="1">
      <w:start w:val="1"/>
      <w:numFmt w:val="bullet"/>
      <w:lvlText w:val="o"/>
      <w:lvlJc w:val="left"/>
      <w:pPr>
        <w:ind w:left="4718" w:hanging="360"/>
      </w:pPr>
      <w:rPr>
        <w:rFonts w:ascii="Courier New" w:hAnsi="Courier New" w:cs="Courier New" w:hint="default"/>
      </w:rPr>
    </w:lvl>
    <w:lvl w:ilvl="5" w:tplc="18090005" w:tentative="1">
      <w:start w:val="1"/>
      <w:numFmt w:val="bullet"/>
      <w:lvlText w:val=""/>
      <w:lvlJc w:val="left"/>
      <w:pPr>
        <w:ind w:left="5438" w:hanging="360"/>
      </w:pPr>
      <w:rPr>
        <w:rFonts w:ascii="Wingdings" w:hAnsi="Wingdings" w:hint="default"/>
      </w:rPr>
    </w:lvl>
    <w:lvl w:ilvl="6" w:tplc="18090001" w:tentative="1">
      <w:start w:val="1"/>
      <w:numFmt w:val="bullet"/>
      <w:lvlText w:val=""/>
      <w:lvlJc w:val="left"/>
      <w:pPr>
        <w:ind w:left="6158" w:hanging="360"/>
      </w:pPr>
      <w:rPr>
        <w:rFonts w:ascii="Symbol" w:hAnsi="Symbol" w:hint="default"/>
      </w:rPr>
    </w:lvl>
    <w:lvl w:ilvl="7" w:tplc="18090003" w:tentative="1">
      <w:start w:val="1"/>
      <w:numFmt w:val="bullet"/>
      <w:lvlText w:val="o"/>
      <w:lvlJc w:val="left"/>
      <w:pPr>
        <w:ind w:left="6878" w:hanging="360"/>
      </w:pPr>
      <w:rPr>
        <w:rFonts w:ascii="Courier New" w:hAnsi="Courier New" w:cs="Courier New" w:hint="default"/>
      </w:rPr>
    </w:lvl>
    <w:lvl w:ilvl="8" w:tplc="18090005" w:tentative="1">
      <w:start w:val="1"/>
      <w:numFmt w:val="bullet"/>
      <w:lvlText w:val=""/>
      <w:lvlJc w:val="left"/>
      <w:pPr>
        <w:ind w:left="7598" w:hanging="360"/>
      </w:pPr>
      <w:rPr>
        <w:rFonts w:ascii="Wingdings" w:hAnsi="Wingdings" w:hint="default"/>
      </w:rPr>
    </w:lvl>
  </w:abstractNum>
  <w:abstractNum w:abstractNumId="3" w15:restartNumberingAfterBreak="0">
    <w:nsid w:val="2D1A6EBD"/>
    <w:multiLevelType w:val="hybridMultilevel"/>
    <w:tmpl w:val="1C32E956"/>
    <w:lvl w:ilvl="0" w:tplc="1554A91C">
      <w:start w:val="1"/>
      <w:numFmt w:val="bullet"/>
      <w:lvlText w:val="•"/>
      <w:lvlJc w:val="left"/>
      <w:pPr>
        <w:ind w:left="1617"/>
      </w:pPr>
      <w:rPr>
        <w:rFonts w:ascii="Calibri" w:eastAsia="Calibri" w:hAnsi="Calibri" w:cs="Calibri"/>
        <w:b w:val="0"/>
        <w:i/>
        <w:iCs/>
        <w:strike w:val="0"/>
        <w:dstrike w:val="0"/>
        <w:color w:val="595859"/>
        <w:sz w:val="24"/>
        <w:szCs w:val="24"/>
        <w:u w:val="none" w:color="000000"/>
        <w:bdr w:val="none" w:sz="0" w:space="0" w:color="auto"/>
        <w:shd w:val="clear" w:color="auto" w:fill="auto"/>
        <w:vertAlign w:val="baseline"/>
      </w:rPr>
    </w:lvl>
    <w:lvl w:ilvl="1" w:tplc="008A0AFE">
      <w:start w:val="1"/>
      <w:numFmt w:val="bullet"/>
      <w:lvlText w:val="o"/>
      <w:lvlJc w:val="left"/>
      <w:pPr>
        <w:ind w:left="1548"/>
      </w:pPr>
      <w:rPr>
        <w:rFonts w:ascii="Calibri" w:eastAsia="Calibri" w:hAnsi="Calibri" w:cs="Calibri"/>
        <w:b w:val="0"/>
        <w:i/>
        <w:iCs/>
        <w:strike w:val="0"/>
        <w:dstrike w:val="0"/>
        <w:color w:val="595859"/>
        <w:sz w:val="24"/>
        <w:szCs w:val="24"/>
        <w:u w:val="none" w:color="000000"/>
        <w:bdr w:val="none" w:sz="0" w:space="0" w:color="auto"/>
        <w:shd w:val="clear" w:color="auto" w:fill="auto"/>
        <w:vertAlign w:val="baseline"/>
      </w:rPr>
    </w:lvl>
    <w:lvl w:ilvl="2" w:tplc="2C3EB046">
      <w:start w:val="1"/>
      <w:numFmt w:val="bullet"/>
      <w:lvlText w:val="▪"/>
      <w:lvlJc w:val="left"/>
      <w:pPr>
        <w:ind w:left="2268"/>
      </w:pPr>
      <w:rPr>
        <w:rFonts w:ascii="Calibri" w:eastAsia="Calibri" w:hAnsi="Calibri" w:cs="Calibri"/>
        <w:b w:val="0"/>
        <w:i/>
        <w:iCs/>
        <w:strike w:val="0"/>
        <w:dstrike w:val="0"/>
        <w:color w:val="595859"/>
        <w:sz w:val="24"/>
        <w:szCs w:val="24"/>
        <w:u w:val="none" w:color="000000"/>
        <w:bdr w:val="none" w:sz="0" w:space="0" w:color="auto"/>
        <w:shd w:val="clear" w:color="auto" w:fill="auto"/>
        <w:vertAlign w:val="baseline"/>
      </w:rPr>
    </w:lvl>
    <w:lvl w:ilvl="3" w:tplc="22F0B95A">
      <w:start w:val="1"/>
      <w:numFmt w:val="bullet"/>
      <w:lvlText w:val="•"/>
      <w:lvlJc w:val="left"/>
      <w:pPr>
        <w:ind w:left="2988"/>
      </w:pPr>
      <w:rPr>
        <w:rFonts w:ascii="Calibri" w:eastAsia="Calibri" w:hAnsi="Calibri" w:cs="Calibri"/>
        <w:b w:val="0"/>
        <w:i/>
        <w:iCs/>
        <w:strike w:val="0"/>
        <w:dstrike w:val="0"/>
        <w:color w:val="595859"/>
        <w:sz w:val="24"/>
        <w:szCs w:val="24"/>
        <w:u w:val="none" w:color="000000"/>
        <w:bdr w:val="none" w:sz="0" w:space="0" w:color="auto"/>
        <w:shd w:val="clear" w:color="auto" w:fill="auto"/>
        <w:vertAlign w:val="baseline"/>
      </w:rPr>
    </w:lvl>
    <w:lvl w:ilvl="4" w:tplc="490CA402">
      <w:start w:val="1"/>
      <w:numFmt w:val="bullet"/>
      <w:lvlText w:val="o"/>
      <w:lvlJc w:val="left"/>
      <w:pPr>
        <w:ind w:left="3708"/>
      </w:pPr>
      <w:rPr>
        <w:rFonts w:ascii="Calibri" w:eastAsia="Calibri" w:hAnsi="Calibri" w:cs="Calibri"/>
        <w:b w:val="0"/>
        <w:i/>
        <w:iCs/>
        <w:strike w:val="0"/>
        <w:dstrike w:val="0"/>
        <w:color w:val="595859"/>
        <w:sz w:val="24"/>
        <w:szCs w:val="24"/>
        <w:u w:val="none" w:color="000000"/>
        <w:bdr w:val="none" w:sz="0" w:space="0" w:color="auto"/>
        <w:shd w:val="clear" w:color="auto" w:fill="auto"/>
        <w:vertAlign w:val="baseline"/>
      </w:rPr>
    </w:lvl>
    <w:lvl w:ilvl="5" w:tplc="65EA3ED4">
      <w:start w:val="1"/>
      <w:numFmt w:val="bullet"/>
      <w:lvlText w:val="▪"/>
      <w:lvlJc w:val="left"/>
      <w:pPr>
        <w:ind w:left="4428"/>
      </w:pPr>
      <w:rPr>
        <w:rFonts w:ascii="Calibri" w:eastAsia="Calibri" w:hAnsi="Calibri" w:cs="Calibri"/>
        <w:b w:val="0"/>
        <w:i/>
        <w:iCs/>
        <w:strike w:val="0"/>
        <w:dstrike w:val="0"/>
        <w:color w:val="595859"/>
        <w:sz w:val="24"/>
        <w:szCs w:val="24"/>
        <w:u w:val="none" w:color="000000"/>
        <w:bdr w:val="none" w:sz="0" w:space="0" w:color="auto"/>
        <w:shd w:val="clear" w:color="auto" w:fill="auto"/>
        <w:vertAlign w:val="baseline"/>
      </w:rPr>
    </w:lvl>
    <w:lvl w:ilvl="6" w:tplc="BC4AF4D0">
      <w:start w:val="1"/>
      <w:numFmt w:val="bullet"/>
      <w:lvlText w:val="•"/>
      <w:lvlJc w:val="left"/>
      <w:pPr>
        <w:ind w:left="5148"/>
      </w:pPr>
      <w:rPr>
        <w:rFonts w:ascii="Calibri" w:eastAsia="Calibri" w:hAnsi="Calibri" w:cs="Calibri"/>
        <w:b w:val="0"/>
        <w:i/>
        <w:iCs/>
        <w:strike w:val="0"/>
        <w:dstrike w:val="0"/>
        <w:color w:val="595859"/>
        <w:sz w:val="24"/>
        <w:szCs w:val="24"/>
        <w:u w:val="none" w:color="000000"/>
        <w:bdr w:val="none" w:sz="0" w:space="0" w:color="auto"/>
        <w:shd w:val="clear" w:color="auto" w:fill="auto"/>
        <w:vertAlign w:val="baseline"/>
      </w:rPr>
    </w:lvl>
    <w:lvl w:ilvl="7" w:tplc="8110BB1C">
      <w:start w:val="1"/>
      <w:numFmt w:val="bullet"/>
      <w:lvlText w:val="o"/>
      <w:lvlJc w:val="left"/>
      <w:pPr>
        <w:ind w:left="5868"/>
      </w:pPr>
      <w:rPr>
        <w:rFonts w:ascii="Calibri" w:eastAsia="Calibri" w:hAnsi="Calibri" w:cs="Calibri"/>
        <w:b w:val="0"/>
        <w:i/>
        <w:iCs/>
        <w:strike w:val="0"/>
        <w:dstrike w:val="0"/>
        <w:color w:val="595859"/>
        <w:sz w:val="24"/>
        <w:szCs w:val="24"/>
        <w:u w:val="none" w:color="000000"/>
        <w:bdr w:val="none" w:sz="0" w:space="0" w:color="auto"/>
        <w:shd w:val="clear" w:color="auto" w:fill="auto"/>
        <w:vertAlign w:val="baseline"/>
      </w:rPr>
    </w:lvl>
    <w:lvl w:ilvl="8" w:tplc="CC7C6340">
      <w:start w:val="1"/>
      <w:numFmt w:val="bullet"/>
      <w:lvlText w:val="▪"/>
      <w:lvlJc w:val="left"/>
      <w:pPr>
        <w:ind w:left="6588"/>
      </w:pPr>
      <w:rPr>
        <w:rFonts w:ascii="Calibri" w:eastAsia="Calibri" w:hAnsi="Calibri" w:cs="Calibri"/>
        <w:b w:val="0"/>
        <w:i/>
        <w:iCs/>
        <w:strike w:val="0"/>
        <w:dstrike w:val="0"/>
        <w:color w:val="595859"/>
        <w:sz w:val="24"/>
        <w:szCs w:val="24"/>
        <w:u w:val="none" w:color="000000"/>
        <w:bdr w:val="none" w:sz="0" w:space="0" w:color="auto"/>
        <w:shd w:val="clear" w:color="auto" w:fill="auto"/>
        <w:vertAlign w:val="baseline"/>
      </w:rPr>
    </w:lvl>
  </w:abstractNum>
  <w:abstractNum w:abstractNumId="4" w15:restartNumberingAfterBreak="0">
    <w:nsid w:val="34624B2F"/>
    <w:multiLevelType w:val="hybridMultilevel"/>
    <w:tmpl w:val="3E5805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653EA4"/>
    <w:multiLevelType w:val="hybridMultilevel"/>
    <w:tmpl w:val="CF54633C"/>
    <w:lvl w:ilvl="0" w:tplc="18090001">
      <w:start w:val="1"/>
      <w:numFmt w:val="bullet"/>
      <w:lvlText w:val=""/>
      <w:lvlJc w:val="left"/>
      <w:pPr>
        <w:ind w:left="1602" w:hanging="360"/>
      </w:pPr>
      <w:rPr>
        <w:rFonts w:ascii="Symbol" w:hAnsi="Symbol" w:hint="default"/>
      </w:rPr>
    </w:lvl>
    <w:lvl w:ilvl="1" w:tplc="18090003" w:tentative="1">
      <w:start w:val="1"/>
      <w:numFmt w:val="bullet"/>
      <w:lvlText w:val="o"/>
      <w:lvlJc w:val="left"/>
      <w:pPr>
        <w:ind w:left="2322" w:hanging="360"/>
      </w:pPr>
      <w:rPr>
        <w:rFonts w:ascii="Courier New" w:hAnsi="Courier New" w:cs="Courier New" w:hint="default"/>
      </w:rPr>
    </w:lvl>
    <w:lvl w:ilvl="2" w:tplc="18090005" w:tentative="1">
      <w:start w:val="1"/>
      <w:numFmt w:val="bullet"/>
      <w:lvlText w:val=""/>
      <w:lvlJc w:val="left"/>
      <w:pPr>
        <w:ind w:left="3042" w:hanging="360"/>
      </w:pPr>
      <w:rPr>
        <w:rFonts w:ascii="Wingdings" w:hAnsi="Wingdings" w:hint="default"/>
      </w:rPr>
    </w:lvl>
    <w:lvl w:ilvl="3" w:tplc="18090001" w:tentative="1">
      <w:start w:val="1"/>
      <w:numFmt w:val="bullet"/>
      <w:lvlText w:val=""/>
      <w:lvlJc w:val="left"/>
      <w:pPr>
        <w:ind w:left="3762" w:hanging="360"/>
      </w:pPr>
      <w:rPr>
        <w:rFonts w:ascii="Symbol" w:hAnsi="Symbol" w:hint="default"/>
      </w:rPr>
    </w:lvl>
    <w:lvl w:ilvl="4" w:tplc="18090003" w:tentative="1">
      <w:start w:val="1"/>
      <w:numFmt w:val="bullet"/>
      <w:lvlText w:val="o"/>
      <w:lvlJc w:val="left"/>
      <w:pPr>
        <w:ind w:left="4482" w:hanging="360"/>
      </w:pPr>
      <w:rPr>
        <w:rFonts w:ascii="Courier New" w:hAnsi="Courier New" w:cs="Courier New" w:hint="default"/>
      </w:rPr>
    </w:lvl>
    <w:lvl w:ilvl="5" w:tplc="18090005" w:tentative="1">
      <w:start w:val="1"/>
      <w:numFmt w:val="bullet"/>
      <w:lvlText w:val=""/>
      <w:lvlJc w:val="left"/>
      <w:pPr>
        <w:ind w:left="5202" w:hanging="360"/>
      </w:pPr>
      <w:rPr>
        <w:rFonts w:ascii="Wingdings" w:hAnsi="Wingdings" w:hint="default"/>
      </w:rPr>
    </w:lvl>
    <w:lvl w:ilvl="6" w:tplc="18090001" w:tentative="1">
      <w:start w:val="1"/>
      <w:numFmt w:val="bullet"/>
      <w:lvlText w:val=""/>
      <w:lvlJc w:val="left"/>
      <w:pPr>
        <w:ind w:left="5922" w:hanging="360"/>
      </w:pPr>
      <w:rPr>
        <w:rFonts w:ascii="Symbol" w:hAnsi="Symbol" w:hint="default"/>
      </w:rPr>
    </w:lvl>
    <w:lvl w:ilvl="7" w:tplc="18090003" w:tentative="1">
      <w:start w:val="1"/>
      <w:numFmt w:val="bullet"/>
      <w:lvlText w:val="o"/>
      <w:lvlJc w:val="left"/>
      <w:pPr>
        <w:ind w:left="6642" w:hanging="360"/>
      </w:pPr>
      <w:rPr>
        <w:rFonts w:ascii="Courier New" w:hAnsi="Courier New" w:cs="Courier New" w:hint="default"/>
      </w:rPr>
    </w:lvl>
    <w:lvl w:ilvl="8" w:tplc="18090005" w:tentative="1">
      <w:start w:val="1"/>
      <w:numFmt w:val="bullet"/>
      <w:lvlText w:val=""/>
      <w:lvlJc w:val="left"/>
      <w:pPr>
        <w:ind w:left="7362" w:hanging="360"/>
      </w:pPr>
      <w:rPr>
        <w:rFonts w:ascii="Wingdings" w:hAnsi="Wingdings" w:hint="default"/>
      </w:rPr>
    </w:lvl>
  </w:abstractNum>
  <w:abstractNum w:abstractNumId="6" w15:restartNumberingAfterBreak="0">
    <w:nsid w:val="5642723F"/>
    <w:multiLevelType w:val="hybridMultilevel"/>
    <w:tmpl w:val="332815B4"/>
    <w:lvl w:ilvl="0" w:tplc="18090001">
      <w:start w:val="1"/>
      <w:numFmt w:val="bullet"/>
      <w:lvlText w:val=""/>
      <w:lvlJc w:val="left"/>
      <w:pPr>
        <w:ind w:left="1838" w:hanging="360"/>
      </w:pPr>
      <w:rPr>
        <w:rFonts w:ascii="Symbol" w:hAnsi="Symbol" w:hint="default"/>
      </w:rPr>
    </w:lvl>
    <w:lvl w:ilvl="1" w:tplc="18090003" w:tentative="1">
      <w:start w:val="1"/>
      <w:numFmt w:val="bullet"/>
      <w:lvlText w:val="o"/>
      <w:lvlJc w:val="left"/>
      <w:pPr>
        <w:ind w:left="2558" w:hanging="360"/>
      </w:pPr>
      <w:rPr>
        <w:rFonts w:ascii="Courier New" w:hAnsi="Courier New" w:cs="Courier New" w:hint="default"/>
      </w:rPr>
    </w:lvl>
    <w:lvl w:ilvl="2" w:tplc="18090005" w:tentative="1">
      <w:start w:val="1"/>
      <w:numFmt w:val="bullet"/>
      <w:lvlText w:val=""/>
      <w:lvlJc w:val="left"/>
      <w:pPr>
        <w:ind w:left="3278" w:hanging="360"/>
      </w:pPr>
      <w:rPr>
        <w:rFonts w:ascii="Wingdings" w:hAnsi="Wingdings" w:hint="default"/>
      </w:rPr>
    </w:lvl>
    <w:lvl w:ilvl="3" w:tplc="18090001" w:tentative="1">
      <w:start w:val="1"/>
      <w:numFmt w:val="bullet"/>
      <w:lvlText w:val=""/>
      <w:lvlJc w:val="left"/>
      <w:pPr>
        <w:ind w:left="3998" w:hanging="360"/>
      </w:pPr>
      <w:rPr>
        <w:rFonts w:ascii="Symbol" w:hAnsi="Symbol" w:hint="default"/>
      </w:rPr>
    </w:lvl>
    <w:lvl w:ilvl="4" w:tplc="18090003" w:tentative="1">
      <w:start w:val="1"/>
      <w:numFmt w:val="bullet"/>
      <w:lvlText w:val="o"/>
      <w:lvlJc w:val="left"/>
      <w:pPr>
        <w:ind w:left="4718" w:hanging="360"/>
      </w:pPr>
      <w:rPr>
        <w:rFonts w:ascii="Courier New" w:hAnsi="Courier New" w:cs="Courier New" w:hint="default"/>
      </w:rPr>
    </w:lvl>
    <w:lvl w:ilvl="5" w:tplc="18090005" w:tentative="1">
      <w:start w:val="1"/>
      <w:numFmt w:val="bullet"/>
      <w:lvlText w:val=""/>
      <w:lvlJc w:val="left"/>
      <w:pPr>
        <w:ind w:left="5438" w:hanging="360"/>
      </w:pPr>
      <w:rPr>
        <w:rFonts w:ascii="Wingdings" w:hAnsi="Wingdings" w:hint="default"/>
      </w:rPr>
    </w:lvl>
    <w:lvl w:ilvl="6" w:tplc="18090001" w:tentative="1">
      <w:start w:val="1"/>
      <w:numFmt w:val="bullet"/>
      <w:lvlText w:val=""/>
      <w:lvlJc w:val="left"/>
      <w:pPr>
        <w:ind w:left="6158" w:hanging="360"/>
      </w:pPr>
      <w:rPr>
        <w:rFonts w:ascii="Symbol" w:hAnsi="Symbol" w:hint="default"/>
      </w:rPr>
    </w:lvl>
    <w:lvl w:ilvl="7" w:tplc="18090003" w:tentative="1">
      <w:start w:val="1"/>
      <w:numFmt w:val="bullet"/>
      <w:lvlText w:val="o"/>
      <w:lvlJc w:val="left"/>
      <w:pPr>
        <w:ind w:left="6878" w:hanging="360"/>
      </w:pPr>
      <w:rPr>
        <w:rFonts w:ascii="Courier New" w:hAnsi="Courier New" w:cs="Courier New" w:hint="default"/>
      </w:rPr>
    </w:lvl>
    <w:lvl w:ilvl="8" w:tplc="18090005" w:tentative="1">
      <w:start w:val="1"/>
      <w:numFmt w:val="bullet"/>
      <w:lvlText w:val=""/>
      <w:lvlJc w:val="left"/>
      <w:pPr>
        <w:ind w:left="7598" w:hanging="360"/>
      </w:pPr>
      <w:rPr>
        <w:rFonts w:ascii="Wingdings" w:hAnsi="Wingdings" w:hint="default"/>
      </w:rPr>
    </w:lvl>
  </w:abstractNum>
  <w:abstractNum w:abstractNumId="7" w15:restartNumberingAfterBreak="0">
    <w:nsid w:val="6ECC5F8D"/>
    <w:multiLevelType w:val="hybridMultilevel"/>
    <w:tmpl w:val="B8AE6F1C"/>
    <w:lvl w:ilvl="0" w:tplc="18090001">
      <w:start w:val="1"/>
      <w:numFmt w:val="bullet"/>
      <w:lvlText w:val=""/>
      <w:lvlJc w:val="left"/>
      <w:pPr>
        <w:ind w:left="1838" w:hanging="360"/>
      </w:pPr>
      <w:rPr>
        <w:rFonts w:ascii="Symbol" w:hAnsi="Symbol" w:hint="default"/>
      </w:rPr>
    </w:lvl>
    <w:lvl w:ilvl="1" w:tplc="18090003" w:tentative="1">
      <w:start w:val="1"/>
      <w:numFmt w:val="bullet"/>
      <w:lvlText w:val="o"/>
      <w:lvlJc w:val="left"/>
      <w:pPr>
        <w:ind w:left="2558" w:hanging="360"/>
      </w:pPr>
      <w:rPr>
        <w:rFonts w:ascii="Courier New" w:hAnsi="Courier New" w:cs="Courier New" w:hint="default"/>
      </w:rPr>
    </w:lvl>
    <w:lvl w:ilvl="2" w:tplc="18090005" w:tentative="1">
      <w:start w:val="1"/>
      <w:numFmt w:val="bullet"/>
      <w:lvlText w:val=""/>
      <w:lvlJc w:val="left"/>
      <w:pPr>
        <w:ind w:left="3278" w:hanging="360"/>
      </w:pPr>
      <w:rPr>
        <w:rFonts w:ascii="Wingdings" w:hAnsi="Wingdings" w:hint="default"/>
      </w:rPr>
    </w:lvl>
    <w:lvl w:ilvl="3" w:tplc="18090001" w:tentative="1">
      <w:start w:val="1"/>
      <w:numFmt w:val="bullet"/>
      <w:lvlText w:val=""/>
      <w:lvlJc w:val="left"/>
      <w:pPr>
        <w:ind w:left="3998" w:hanging="360"/>
      </w:pPr>
      <w:rPr>
        <w:rFonts w:ascii="Symbol" w:hAnsi="Symbol" w:hint="default"/>
      </w:rPr>
    </w:lvl>
    <w:lvl w:ilvl="4" w:tplc="18090003" w:tentative="1">
      <w:start w:val="1"/>
      <w:numFmt w:val="bullet"/>
      <w:lvlText w:val="o"/>
      <w:lvlJc w:val="left"/>
      <w:pPr>
        <w:ind w:left="4718" w:hanging="360"/>
      </w:pPr>
      <w:rPr>
        <w:rFonts w:ascii="Courier New" w:hAnsi="Courier New" w:cs="Courier New" w:hint="default"/>
      </w:rPr>
    </w:lvl>
    <w:lvl w:ilvl="5" w:tplc="18090005" w:tentative="1">
      <w:start w:val="1"/>
      <w:numFmt w:val="bullet"/>
      <w:lvlText w:val=""/>
      <w:lvlJc w:val="left"/>
      <w:pPr>
        <w:ind w:left="5438" w:hanging="360"/>
      </w:pPr>
      <w:rPr>
        <w:rFonts w:ascii="Wingdings" w:hAnsi="Wingdings" w:hint="default"/>
      </w:rPr>
    </w:lvl>
    <w:lvl w:ilvl="6" w:tplc="18090001" w:tentative="1">
      <w:start w:val="1"/>
      <w:numFmt w:val="bullet"/>
      <w:lvlText w:val=""/>
      <w:lvlJc w:val="left"/>
      <w:pPr>
        <w:ind w:left="6158" w:hanging="360"/>
      </w:pPr>
      <w:rPr>
        <w:rFonts w:ascii="Symbol" w:hAnsi="Symbol" w:hint="default"/>
      </w:rPr>
    </w:lvl>
    <w:lvl w:ilvl="7" w:tplc="18090003" w:tentative="1">
      <w:start w:val="1"/>
      <w:numFmt w:val="bullet"/>
      <w:lvlText w:val="o"/>
      <w:lvlJc w:val="left"/>
      <w:pPr>
        <w:ind w:left="6878" w:hanging="360"/>
      </w:pPr>
      <w:rPr>
        <w:rFonts w:ascii="Courier New" w:hAnsi="Courier New" w:cs="Courier New" w:hint="default"/>
      </w:rPr>
    </w:lvl>
    <w:lvl w:ilvl="8" w:tplc="18090005" w:tentative="1">
      <w:start w:val="1"/>
      <w:numFmt w:val="bullet"/>
      <w:lvlText w:val=""/>
      <w:lvlJc w:val="left"/>
      <w:pPr>
        <w:ind w:left="7598" w:hanging="360"/>
      </w:pPr>
      <w:rPr>
        <w:rFonts w:ascii="Wingdings" w:hAnsi="Wingdings" w:hint="default"/>
      </w:rPr>
    </w:lvl>
  </w:abstractNum>
  <w:abstractNum w:abstractNumId="8" w15:restartNumberingAfterBreak="0">
    <w:nsid w:val="756C7128"/>
    <w:multiLevelType w:val="hybridMultilevel"/>
    <w:tmpl w:val="AF12F924"/>
    <w:lvl w:ilvl="0" w:tplc="9F6095BA">
      <w:start w:val="1"/>
      <w:numFmt w:val="bullet"/>
      <w:lvlText w:val="•"/>
      <w:lvlJc w:val="left"/>
      <w:pPr>
        <w:ind w:left="1838"/>
      </w:pPr>
      <w:rPr>
        <w:rFonts w:ascii="Arial" w:eastAsia="Arial" w:hAnsi="Arial" w:cs="Arial"/>
        <w:b w:val="0"/>
        <w:i w:val="0"/>
        <w:strike w:val="0"/>
        <w:dstrike w:val="0"/>
        <w:color w:val="595859"/>
        <w:sz w:val="24"/>
        <w:szCs w:val="24"/>
        <w:u w:val="none" w:color="000000"/>
        <w:bdr w:val="none" w:sz="0" w:space="0" w:color="auto"/>
        <w:shd w:val="clear" w:color="auto" w:fill="auto"/>
        <w:vertAlign w:val="baseline"/>
      </w:rPr>
    </w:lvl>
    <w:lvl w:ilvl="1" w:tplc="7D4A0028">
      <w:start w:val="1"/>
      <w:numFmt w:val="bullet"/>
      <w:lvlText w:val="o"/>
      <w:lvlJc w:val="left"/>
      <w:pPr>
        <w:ind w:left="2558"/>
      </w:pPr>
      <w:rPr>
        <w:rFonts w:ascii="Segoe UI Symbol" w:eastAsia="Segoe UI Symbol" w:hAnsi="Segoe UI Symbol" w:cs="Segoe UI Symbol"/>
        <w:b w:val="0"/>
        <w:i w:val="0"/>
        <w:strike w:val="0"/>
        <w:dstrike w:val="0"/>
        <w:color w:val="595859"/>
        <w:sz w:val="24"/>
        <w:szCs w:val="24"/>
        <w:u w:val="none" w:color="000000"/>
        <w:bdr w:val="none" w:sz="0" w:space="0" w:color="auto"/>
        <w:shd w:val="clear" w:color="auto" w:fill="auto"/>
        <w:vertAlign w:val="baseline"/>
      </w:rPr>
    </w:lvl>
    <w:lvl w:ilvl="2" w:tplc="71D2FF6A">
      <w:start w:val="1"/>
      <w:numFmt w:val="bullet"/>
      <w:lvlText w:val="▪"/>
      <w:lvlJc w:val="left"/>
      <w:pPr>
        <w:ind w:left="3278"/>
      </w:pPr>
      <w:rPr>
        <w:rFonts w:ascii="Segoe UI Symbol" w:eastAsia="Segoe UI Symbol" w:hAnsi="Segoe UI Symbol" w:cs="Segoe UI Symbol"/>
        <w:b w:val="0"/>
        <w:i w:val="0"/>
        <w:strike w:val="0"/>
        <w:dstrike w:val="0"/>
        <w:color w:val="595859"/>
        <w:sz w:val="24"/>
        <w:szCs w:val="24"/>
        <w:u w:val="none" w:color="000000"/>
        <w:bdr w:val="none" w:sz="0" w:space="0" w:color="auto"/>
        <w:shd w:val="clear" w:color="auto" w:fill="auto"/>
        <w:vertAlign w:val="baseline"/>
      </w:rPr>
    </w:lvl>
    <w:lvl w:ilvl="3" w:tplc="5224B4DA">
      <w:start w:val="1"/>
      <w:numFmt w:val="bullet"/>
      <w:lvlText w:val="•"/>
      <w:lvlJc w:val="left"/>
      <w:pPr>
        <w:ind w:left="3998"/>
      </w:pPr>
      <w:rPr>
        <w:rFonts w:ascii="Arial" w:eastAsia="Arial" w:hAnsi="Arial" w:cs="Arial"/>
        <w:b w:val="0"/>
        <w:i w:val="0"/>
        <w:strike w:val="0"/>
        <w:dstrike w:val="0"/>
        <w:color w:val="595859"/>
        <w:sz w:val="24"/>
        <w:szCs w:val="24"/>
        <w:u w:val="none" w:color="000000"/>
        <w:bdr w:val="none" w:sz="0" w:space="0" w:color="auto"/>
        <w:shd w:val="clear" w:color="auto" w:fill="auto"/>
        <w:vertAlign w:val="baseline"/>
      </w:rPr>
    </w:lvl>
    <w:lvl w:ilvl="4" w:tplc="A2B8E128">
      <w:start w:val="1"/>
      <w:numFmt w:val="bullet"/>
      <w:lvlText w:val="o"/>
      <w:lvlJc w:val="left"/>
      <w:pPr>
        <w:ind w:left="4718"/>
      </w:pPr>
      <w:rPr>
        <w:rFonts w:ascii="Segoe UI Symbol" w:eastAsia="Segoe UI Symbol" w:hAnsi="Segoe UI Symbol" w:cs="Segoe UI Symbol"/>
        <w:b w:val="0"/>
        <w:i w:val="0"/>
        <w:strike w:val="0"/>
        <w:dstrike w:val="0"/>
        <w:color w:val="595859"/>
        <w:sz w:val="24"/>
        <w:szCs w:val="24"/>
        <w:u w:val="none" w:color="000000"/>
        <w:bdr w:val="none" w:sz="0" w:space="0" w:color="auto"/>
        <w:shd w:val="clear" w:color="auto" w:fill="auto"/>
        <w:vertAlign w:val="baseline"/>
      </w:rPr>
    </w:lvl>
    <w:lvl w:ilvl="5" w:tplc="5BFC4B5E">
      <w:start w:val="1"/>
      <w:numFmt w:val="bullet"/>
      <w:lvlText w:val="▪"/>
      <w:lvlJc w:val="left"/>
      <w:pPr>
        <w:ind w:left="5438"/>
      </w:pPr>
      <w:rPr>
        <w:rFonts w:ascii="Segoe UI Symbol" w:eastAsia="Segoe UI Symbol" w:hAnsi="Segoe UI Symbol" w:cs="Segoe UI Symbol"/>
        <w:b w:val="0"/>
        <w:i w:val="0"/>
        <w:strike w:val="0"/>
        <w:dstrike w:val="0"/>
        <w:color w:val="595859"/>
        <w:sz w:val="24"/>
        <w:szCs w:val="24"/>
        <w:u w:val="none" w:color="000000"/>
        <w:bdr w:val="none" w:sz="0" w:space="0" w:color="auto"/>
        <w:shd w:val="clear" w:color="auto" w:fill="auto"/>
        <w:vertAlign w:val="baseline"/>
      </w:rPr>
    </w:lvl>
    <w:lvl w:ilvl="6" w:tplc="B2946C14">
      <w:start w:val="1"/>
      <w:numFmt w:val="bullet"/>
      <w:lvlText w:val="•"/>
      <w:lvlJc w:val="left"/>
      <w:pPr>
        <w:ind w:left="6158"/>
      </w:pPr>
      <w:rPr>
        <w:rFonts w:ascii="Arial" w:eastAsia="Arial" w:hAnsi="Arial" w:cs="Arial"/>
        <w:b w:val="0"/>
        <w:i w:val="0"/>
        <w:strike w:val="0"/>
        <w:dstrike w:val="0"/>
        <w:color w:val="595859"/>
        <w:sz w:val="24"/>
        <w:szCs w:val="24"/>
        <w:u w:val="none" w:color="000000"/>
        <w:bdr w:val="none" w:sz="0" w:space="0" w:color="auto"/>
        <w:shd w:val="clear" w:color="auto" w:fill="auto"/>
        <w:vertAlign w:val="baseline"/>
      </w:rPr>
    </w:lvl>
    <w:lvl w:ilvl="7" w:tplc="BADC2DE2">
      <w:start w:val="1"/>
      <w:numFmt w:val="bullet"/>
      <w:lvlText w:val="o"/>
      <w:lvlJc w:val="left"/>
      <w:pPr>
        <w:ind w:left="6878"/>
      </w:pPr>
      <w:rPr>
        <w:rFonts w:ascii="Segoe UI Symbol" w:eastAsia="Segoe UI Symbol" w:hAnsi="Segoe UI Symbol" w:cs="Segoe UI Symbol"/>
        <w:b w:val="0"/>
        <w:i w:val="0"/>
        <w:strike w:val="0"/>
        <w:dstrike w:val="0"/>
        <w:color w:val="595859"/>
        <w:sz w:val="24"/>
        <w:szCs w:val="24"/>
        <w:u w:val="none" w:color="000000"/>
        <w:bdr w:val="none" w:sz="0" w:space="0" w:color="auto"/>
        <w:shd w:val="clear" w:color="auto" w:fill="auto"/>
        <w:vertAlign w:val="baseline"/>
      </w:rPr>
    </w:lvl>
    <w:lvl w:ilvl="8" w:tplc="999678DC">
      <w:start w:val="1"/>
      <w:numFmt w:val="bullet"/>
      <w:lvlText w:val="▪"/>
      <w:lvlJc w:val="left"/>
      <w:pPr>
        <w:ind w:left="7598"/>
      </w:pPr>
      <w:rPr>
        <w:rFonts w:ascii="Segoe UI Symbol" w:eastAsia="Segoe UI Symbol" w:hAnsi="Segoe UI Symbol" w:cs="Segoe UI Symbol"/>
        <w:b w:val="0"/>
        <w:i w:val="0"/>
        <w:strike w:val="0"/>
        <w:dstrike w:val="0"/>
        <w:color w:val="595859"/>
        <w:sz w:val="24"/>
        <w:szCs w:val="24"/>
        <w:u w:val="none" w:color="000000"/>
        <w:bdr w:val="none" w:sz="0" w:space="0" w:color="auto"/>
        <w:shd w:val="clear" w:color="auto" w:fill="auto"/>
        <w:vertAlign w:val="baseline"/>
      </w:rPr>
    </w:lvl>
  </w:abstractNum>
  <w:abstractNum w:abstractNumId="9" w15:restartNumberingAfterBreak="0">
    <w:nsid w:val="7E0F4D2C"/>
    <w:multiLevelType w:val="hybridMultilevel"/>
    <w:tmpl w:val="B314B5D6"/>
    <w:lvl w:ilvl="0" w:tplc="4336FCE8">
      <w:start w:val="1"/>
      <w:numFmt w:val="bullet"/>
      <w:lvlText w:val="•"/>
      <w:lvlJc w:val="left"/>
      <w:pPr>
        <w:ind w:left="1838"/>
      </w:pPr>
      <w:rPr>
        <w:rFonts w:ascii="Calibri" w:eastAsia="Calibri" w:hAnsi="Calibri" w:cs="Calibri"/>
        <w:b w:val="0"/>
        <w:i/>
        <w:iCs/>
        <w:strike w:val="0"/>
        <w:dstrike w:val="0"/>
        <w:color w:val="595859"/>
        <w:sz w:val="24"/>
        <w:szCs w:val="24"/>
        <w:u w:val="none" w:color="000000"/>
        <w:bdr w:val="none" w:sz="0" w:space="0" w:color="auto"/>
        <w:shd w:val="clear" w:color="auto" w:fill="auto"/>
        <w:vertAlign w:val="baseline"/>
      </w:rPr>
    </w:lvl>
    <w:lvl w:ilvl="1" w:tplc="F6FE1146">
      <w:start w:val="1"/>
      <w:numFmt w:val="bullet"/>
      <w:lvlText w:val="o"/>
      <w:lvlJc w:val="left"/>
      <w:pPr>
        <w:ind w:left="2666"/>
      </w:pPr>
      <w:rPr>
        <w:rFonts w:ascii="Calibri" w:eastAsia="Calibri" w:hAnsi="Calibri" w:cs="Calibri"/>
        <w:b w:val="0"/>
        <w:i/>
        <w:iCs/>
        <w:strike w:val="0"/>
        <w:dstrike w:val="0"/>
        <w:color w:val="595859"/>
        <w:sz w:val="24"/>
        <w:szCs w:val="24"/>
        <w:u w:val="none" w:color="000000"/>
        <w:bdr w:val="none" w:sz="0" w:space="0" w:color="auto"/>
        <w:shd w:val="clear" w:color="auto" w:fill="auto"/>
        <w:vertAlign w:val="baseline"/>
      </w:rPr>
    </w:lvl>
    <w:lvl w:ilvl="2" w:tplc="ED54663A">
      <w:start w:val="1"/>
      <w:numFmt w:val="bullet"/>
      <w:lvlText w:val="▪"/>
      <w:lvlJc w:val="left"/>
      <w:pPr>
        <w:ind w:left="3386"/>
      </w:pPr>
      <w:rPr>
        <w:rFonts w:ascii="Calibri" w:eastAsia="Calibri" w:hAnsi="Calibri" w:cs="Calibri"/>
        <w:b w:val="0"/>
        <w:i/>
        <w:iCs/>
        <w:strike w:val="0"/>
        <w:dstrike w:val="0"/>
        <w:color w:val="595859"/>
        <w:sz w:val="24"/>
        <w:szCs w:val="24"/>
        <w:u w:val="none" w:color="000000"/>
        <w:bdr w:val="none" w:sz="0" w:space="0" w:color="auto"/>
        <w:shd w:val="clear" w:color="auto" w:fill="auto"/>
        <w:vertAlign w:val="baseline"/>
      </w:rPr>
    </w:lvl>
    <w:lvl w:ilvl="3" w:tplc="44E8DD2A">
      <w:start w:val="1"/>
      <w:numFmt w:val="bullet"/>
      <w:lvlText w:val="•"/>
      <w:lvlJc w:val="left"/>
      <w:pPr>
        <w:ind w:left="4106"/>
      </w:pPr>
      <w:rPr>
        <w:rFonts w:ascii="Calibri" w:eastAsia="Calibri" w:hAnsi="Calibri" w:cs="Calibri"/>
        <w:b w:val="0"/>
        <w:i/>
        <w:iCs/>
        <w:strike w:val="0"/>
        <w:dstrike w:val="0"/>
        <w:color w:val="595859"/>
        <w:sz w:val="24"/>
        <w:szCs w:val="24"/>
        <w:u w:val="none" w:color="000000"/>
        <w:bdr w:val="none" w:sz="0" w:space="0" w:color="auto"/>
        <w:shd w:val="clear" w:color="auto" w:fill="auto"/>
        <w:vertAlign w:val="baseline"/>
      </w:rPr>
    </w:lvl>
    <w:lvl w:ilvl="4" w:tplc="1B165D84">
      <w:start w:val="1"/>
      <w:numFmt w:val="bullet"/>
      <w:lvlText w:val="o"/>
      <w:lvlJc w:val="left"/>
      <w:pPr>
        <w:ind w:left="4826"/>
      </w:pPr>
      <w:rPr>
        <w:rFonts w:ascii="Calibri" w:eastAsia="Calibri" w:hAnsi="Calibri" w:cs="Calibri"/>
        <w:b w:val="0"/>
        <w:i/>
        <w:iCs/>
        <w:strike w:val="0"/>
        <w:dstrike w:val="0"/>
        <w:color w:val="595859"/>
        <w:sz w:val="24"/>
        <w:szCs w:val="24"/>
        <w:u w:val="none" w:color="000000"/>
        <w:bdr w:val="none" w:sz="0" w:space="0" w:color="auto"/>
        <w:shd w:val="clear" w:color="auto" w:fill="auto"/>
        <w:vertAlign w:val="baseline"/>
      </w:rPr>
    </w:lvl>
    <w:lvl w:ilvl="5" w:tplc="E3BEB6B8">
      <w:start w:val="1"/>
      <w:numFmt w:val="bullet"/>
      <w:lvlText w:val="▪"/>
      <w:lvlJc w:val="left"/>
      <w:pPr>
        <w:ind w:left="5546"/>
      </w:pPr>
      <w:rPr>
        <w:rFonts w:ascii="Calibri" w:eastAsia="Calibri" w:hAnsi="Calibri" w:cs="Calibri"/>
        <w:b w:val="0"/>
        <w:i/>
        <w:iCs/>
        <w:strike w:val="0"/>
        <w:dstrike w:val="0"/>
        <w:color w:val="595859"/>
        <w:sz w:val="24"/>
        <w:szCs w:val="24"/>
        <w:u w:val="none" w:color="000000"/>
        <w:bdr w:val="none" w:sz="0" w:space="0" w:color="auto"/>
        <w:shd w:val="clear" w:color="auto" w:fill="auto"/>
        <w:vertAlign w:val="baseline"/>
      </w:rPr>
    </w:lvl>
    <w:lvl w:ilvl="6" w:tplc="50D67EF2">
      <w:start w:val="1"/>
      <w:numFmt w:val="bullet"/>
      <w:lvlText w:val="•"/>
      <w:lvlJc w:val="left"/>
      <w:pPr>
        <w:ind w:left="6266"/>
      </w:pPr>
      <w:rPr>
        <w:rFonts w:ascii="Calibri" w:eastAsia="Calibri" w:hAnsi="Calibri" w:cs="Calibri"/>
        <w:b w:val="0"/>
        <w:i/>
        <w:iCs/>
        <w:strike w:val="0"/>
        <w:dstrike w:val="0"/>
        <w:color w:val="595859"/>
        <w:sz w:val="24"/>
        <w:szCs w:val="24"/>
        <w:u w:val="none" w:color="000000"/>
        <w:bdr w:val="none" w:sz="0" w:space="0" w:color="auto"/>
        <w:shd w:val="clear" w:color="auto" w:fill="auto"/>
        <w:vertAlign w:val="baseline"/>
      </w:rPr>
    </w:lvl>
    <w:lvl w:ilvl="7" w:tplc="93D60E68">
      <w:start w:val="1"/>
      <w:numFmt w:val="bullet"/>
      <w:lvlText w:val="o"/>
      <w:lvlJc w:val="left"/>
      <w:pPr>
        <w:ind w:left="6986"/>
      </w:pPr>
      <w:rPr>
        <w:rFonts w:ascii="Calibri" w:eastAsia="Calibri" w:hAnsi="Calibri" w:cs="Calibri"/>
        <w:b w:val="0"/>
        <w:i/>
        <w:iCs/>
        <w:strike w:val="0"/>
        <w:dstrike w:val="0"/>
        <w:color w:val="595859"/>
        <w:sz w:val="24"/>
        <w:szCs w:val="24"/>
        <w:u w:val="none" w:color="000000"/>
        <w:bdr w:val="none" w:sz="0" w:space="0" w:color="auto"/>
        <w:shd w:val="clear" w:color="auto" w:fill="auto"/>
        <w:vertAlign w:val="baseline"/>
      </w:rPr>
    </w:lvl>
    <w:lvl w:ilvl="8" w:tplc="08F60D6C">
      <w:start w:val="1"/>
      <w:numFmt w:val="bullet"/>
      <w:lvlText w:val="▪"/>
      <w:lvlJc w:val="left"/>
      <w:pPr>
        <w:ind w:left="7706"/>
      </w:pPr>
      <w:rPr>
        <w:rFonts w:ascii="Calibri" w:eastAsia="Calibri" w:hAnsi="Calibri" w:cs="Calibri"/>
        <w:b w:val="0"/>
        <w:i/>
        <w:iCs/>
        <w:strike w:val="0"/>
        <w:dstrike w:val="0"/>
        <w:color w:val="595859"/>
        <w:sz w:val="24"/>
        <w:szCs w:val="24"/>
        <w:u w:val="none" w:color="000000"/>
        <w:bdr w:val="none" w:sz="0" w:space="0" w:color="auto"/>
        <w:shd w:val="clear" w:color="auto" w:fill="auto"/>
        <w:vertAlign w:val="baseline"/>
      </w:rPr>
    </w:lvl>
  </w:abstractNum>
  <w:num w:numId="1">
    <w:abstractNumId w:val="8"/>
  </w:num>
  <w:num w:numId="2">
    <w:abstractNumId w:val="9"/>
  </w:num>
  <w:num w:numId="3">
    <w:abstractNumId w:val="3"/>
  </w:num>
  <w:num w:numId="4">
    <w:abstractNumId w:val="0"/>
  </w:num>
  <w:num w:numId="5">
    <w:abstractNumId w:val="7"/>
  </w:num>
  <w:num w:numId="6">
    <w:abstractNumId w:val="4"/>
  </w:num>
  <w:num w:numId="7">
    <w:abstractNumId w:val="5"/>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048"/>
    <w:rsid w:val="001270B6"/>
    <w:rsid w:val="00232500"/>
    <w:rsid w:val="002A6AC9"/>
    <w:rsid w:val="002D7B92"/>
    <w:rsid w:val="0035728F"/>
    <w:rsid w:val="00461F94"/>
    <w:rsid w:val="005319F1"/>
    <w:rsid w:val="00594E38"/>
    <w:rsid w:val="005E24FA"/>
    <w:rsid w:val="00621090"/>
    <w:rsid w:val="00656048"/>
    <w:rsid w:val="00704D0B"/>
    <w:rsid w:val="007864E9"/>
    <w:rsid w:val="007C6875"/>
    <w:rsid w:val="007D20D4"/>
    <w:rsid w:val="007F77EE"/>
    <w:rsid w:val="00851FB5"/>
    <w:rsid w:val="00886330"/>
    <w:rsid w:val="008D3B06"/>
    <w:rsid w:val="009C37E2"/>
    <w:rsid w:val="00AA15C6"/>
    <w:rsid w:val="00BE0D56"/>
    <w:rsid w:val="00CD07C4"/>
    <w:rsid w:val="00D753E4"/>
    <w:rsid w:val="00DC5094"/>
    <w:rsid w:val="00DF3618"/>
    <w:rsid w:val="00E70575"/>
    <w:rsid w:val="00E76B8C"/>
    <w:rsid w:val="00E86C9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290E4"/>
  <w15:docId w15:val="{5D394938-A4F8-4733-8285-ADCFEB76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 w:line="251" w:lineRule="auto"/>
      <w:ind w:left="1128" w:right="1" w:hanging="10"/>
      <w:jc w:val="both"/>
    </w:pPr>
    <w:rPr>
      <w:rFonts w:ascii="Calibri" w:eastAsia="Calibri" w:hAnsi="Calibri" w:cs="Calibri"/>
      <w:color w:val="59585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F77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7EE"/>
    <w:rPr>
      <w:rFonts w:ascii="Calibri" w:eastAsia="Calibri" w:hAnsi="Calibri" w:cs="Calibri"/>
      <w:color w:val="595859"/>
      <w:sz w:val="24"/>
    </w:rPr>
  </w:style>
  <w:style w:type="paragraph" w:styleId="Footer">
    <w:name w:val="footer"/>
    <w:basedOn w:val="Normal"/>
    <w:link w:val="FooterChar"/>
    <w:uiPriority w:val="99"/>
    <w:unhideWhenUsed/>
    <w:rsid w:val="007F77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7EE"/>
    <w:rPr>
      <w:rFonts w:ascii="Calibri" w:eastAsia="Calibri" w:hAnsi="Calibri" w:cs="Calibri"/>
      <w:color w:val="595859"/>
      <w:sz w:val="24"/>
    </w:rPr>
  </w:style>
  <w:style w:type="paragraph" w:customStyle="1" w:styleId="DefaultText">
    <w:name w:val="Default Text"/>
    <w:basedOn w:val="Normal"/>
    <w:rsid w:val="008D3B06"/>
    <w:pPr>
      <w:spacing w:after="0" w:line="240" w:lineRule="auto"/>
      <w:ind w:left="0" w:right="0" w:firstLine="0"/>
      <w:jc w:val="left"/>
    </w:pPr>
    <w:rPr>
      <w:rFonts w:ascii="Times New Roman" w:eastAsia="Times New Roman" w:hAnsi="Times New Roman" w:cs="Times New Roman"/>
      <w:color w:val="auto"/>
      <w:szCs w:val="20"/>
      <w:lang w:val="en-US" w:eastAsia="en-US"/>
    </w:rPr>
  </w:style>
  <w:style w:type="paragraph" w:styleId="ListParagraph">
    <w:name w:val="List Paragraph"/>
    <w:basedOn w:val="Normal"/>
    <w:uiPriority w:val="34"/>
    <w:qFormat/>
    <w:rsid w:val="0035728F"/>
    <w:pPr>
      <w:ind w:left="720"/>
      <w:contextualSpacing/>
    </w:pPr>
  </w:style>
  <w:style w:type="paragraph" w:styleId="BalloonText">
    <w:name w:val="Balloon Text"/>
    <w:basedOn w:val="Normal"/>
    <w:link w:val="BalloonTextChar"/>
    <w:uiPriority w:val="99"/>
    <w:semiHidden/>
    <w:unhideWhenUsed/>
    <w:rsid w:val="007C6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875"/>
    <w:rPr>
      <w:rFonts w:ascii="Segoe UI" w:eastAsia="Calibri" w:hAnsi="Segoe UI" w:cs="Segoe UI"/>
      <w:color w:val="59585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Responding to Critical Incidents Resource Materials for Schools (File Format PDF 170KB)</vt:lpstr>
    </vt:vector>
  </TitlesOfParts>
  <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Responding to Critical Incidents Resource Materials for Schools (File Format PDF 170KB)</dc:title>
  <dc:subject/>
  <dc:creator>Dennehy, Cathrena</dc:creator>
  <cp:keywords/>
  <cp:lastModifiedBy>Valerie Slattery</cp:lastModifiedBy>
  <cp:revision>2</cp:revision>
  <cp:lastPrinted>2024-04-24T16:07:00Z</cp:lastPrinted>
  <dcterms:created xsi:type="dcterms:W3CDTF">2024-07-03T11:49:00Z</dcterms:created>
  <dcterms:modified xsi:type="dcterms:W3CDTF">2024-07-03T11:49:00Z</dcterms:modified>
</cp:coreProperties>
</file>